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0" w:rsidRDefault="00924F10" w:rsidP="00924F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24F10">
        <w:rPr>
          <w:sz w:val="18"/>
          <w:szCs w:val="18"/>
        </w:rPr>
        <w:t>Приложение №1 к Договору</w:t>
      </w:r>
    </w:p>
    <w:p w:rsidR="00924F10" w:rsidRPr="00924F10" w:rsidRDefault="00924F10" w:rsidP="00924F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924F10">
        <w:rPr>
          <w:sz w:val="18"/>
          <w:szCs w:val="18"/>
        </w:rPr>
        <w:t>присоединения УЧАСТНИКОВ</w:t>
      </w:r>
    </w:p>
    <w:p w:rsidR="005A48DE" w:rsidRDefault="00924F10" w:rsidP="005A48D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C800B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5A48D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5A48DE">
        <w:rPr>
          <w:sz w:val="18"/>
          <w:szCs w:val="18"/>
        </w:rPr>
        <w:t xml:space="preserve">  </w:t>
      </w:r>
      <w:r w:rsidRPr="00924F10">
        <w:rPr>
          <w:sz w:val="18"/>
          <w:szCs w:val="18"/>
        </w:rPr>
        <w:t>к</w:t>
      </w:r>
      <w:r w:rsidR="00C800BE">
        <w:rPr>
          <w:sz w:val="18"/>
          <w:szCs w:val="18"/>
        </w:rPr>
        <w:t xml:space="preserve"> </w:t>
      </w:r>
      <w:r w:rsidRPr="00924F10">
        <w:rPr>
          <w:sz w:val="18"/>
          <w:szCs w:val="18"/>
        </w:rPr>
        <w:t xml:space="preserve"> модулю</w:t>
      </w:r>
      <w:r w:rsidR="00C800BE">
        <w:rPr>
          <w:sz w:val="18"/>
          <w:szCs w:val="18"/>
        </w:rPr>
        <w:t xml:space="preserve"> АРМ </w:t>
      </w:r>
      <w:r w:rsidR="005A48DE">
        <w:rPr>
          <w:sz w:val="18"/>
          <w:szCs w:val="18"/>
        </w:rPr>
        <w:t>«</w:t>
      </w:r>
      <w:r w:rsidR="005A48DE" w:rsidRPr="005A48DE">
        <w:rPr>
          <w:sz w:val="18"/>
          <w:szCs w:val="18"/>
        </w:rPr>
        <w:t xml:space="preserve">Информационная </w:t>
      </w:r>
    </w:p>
    <w:p w:rsidR="00924F10" w:rsidRPr="00924F10" w:rsidRDefault="005A48DE" w:rsidP="005A48D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A48DE">
        <w:rPr>
          <w:sz w:val="18"/>
          <w:szCs w:val="18"/>
        </w:rPr>
        <w:t>система ЖКХ»</w:t>
      </w:r>
      <w:r w:rsidR="00C800BE">
        <w:rPr>
          <w:sz w:val="18"/>
          <w:szCs w:val="18"/>
        </w:rPr>
        <w:t xml:space="preserve"> </w:t>
      </w:r>
      <w:r w:rsidR="00924F10" w:rsidRPr="00924F10">
        <w:rPr>
          <w:sz w:val="18"/>
          <w:szCs w:val="18"/>
        </w:rPr>
        <w:t>программного</w:t>
      </w:r>
    </w:p>
    <w:p w:rsidR="00924F10" w:rsidRPr="00924F10" w:rsidRDefault="00924F10" w:rsidP="00924F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00BE">
        <w:rPr>
          <w:sz w:val="18"/>
          <w:szCs w:val="18"/>
        </w:rPr>
        <w:t xml:space="preserve"> </w:t>
      </w:r>
      <w:r w:rsidRPr="00924F10">
        <w:rPr>
          <w:sz w:val="18"/>
          <w:szCs w:val="18"/>
        </w:rPr>
        <w:t xml:space="preserve">комплекса «Центр </w:t>
      </w:r>
      <w:r w:rsidR="00D324FA">
        <w:rPr>
          <w:sz w:val="18"/>
          <w:szCs w:val="18"/>
        </w:rPr>
        <w:t>Н</w:t>
      </w:r>
      <w:r w:rsidRPr="00924F10">
        <w:rPr>
          <w:sz w:val="18"/>
          <w:szCs w:val="18"/>
        </w:rPr>
        <w:t>ачислени</w:t>
      </w:r>
      <w:r w:rsidR="00C800BE">
        <w:rPr>
          <w:sz w:val="18"/>
          <w:szCs w:val="18"/>
        </w:rPr>
        <w:t>я</w:t>
      </w:r>
      <w:r w:rsidRPr="00924F10">
        <w:rPr>
          <w:sz w:val="18"/>
          <w:szCs w:val="18"/>
        </w:rPr>
        <w:t>»</w:t>
      </w:r>
    </w:p>
    <w:p w:rsidR="00924F10" w:rsidRDefault="00924F10" w:rsidP="002E3707">
      <w:pPr>
        <w:pStyle w:val="Default"/>
        <w:jc w:val="both"/>
        <w:rPr>
          <w:b/>
        </w:rPr>
      </w:pPr>
    </w:p>
    <w:p w:rsidR="006B16BF" w:rsidRPr="007013EB" w:rsidRDefault="001D3D33" w:rsidP="00924F10">
      <w:pPr>
        <w:pStyle w:val="Default"/>
        <w:jc w:val="center"/>
        <w:rPr>
          <w:b/>
        </w:rPr>
      </w:pPr>
      <w:r w:rsidRPr="007013EB">
        <w:rPr>
          <w:b/>
        </w:rPr>
        <w:t>ПРАВИЛА</w:t>
      </w:r>
    </w:p>
    <w:p w:rsidR="00E24D56" w:rsidRDefault="00924F10" w:rsidP="002E3707">
      <w:pPr>
        <w:pStyle w:val="Default"/>
        <w:jc w:val="both"/>
        <w:rPr>
          <w:b/>
        </w:rPr>
      </w:pPr>
      <w:r>
        <w:rPr>
          <w:b/>
        </w:rPr>
        <w:t xml:space="preserve">            </w:t>
      </w:r>
      <w:r w:rsidR="001D3D33" w:rsidRPr="007013EB">
        <w:rPr>
          <w:b/>
        </w:rPr>
        <w:t xml:space="preserve">модуля </w:t>
      </w:r>
      <w:r w:rsidR="00E24D56">
        <w:rPr>
          <w:b/>
        </w:rPr>
        <w:t xml:space="preserve"> </w:t>
      </w:r>
      <w:r w:rsidR="005A48DE" w:rsidRPr="005A48DE">
        <w:rPr>
          <w:b/>
        </w:rPr>
        <w:t>АРМ «Информационная система ЖКХ»</w:t>
      </w:r>
      <w:r w:rsidR="005A48DE">
        <w:rPr>
          <w:b/>
          <w:sz w:val="36"/>
          <w:szCs w:val="36"/>
        </w:rPr>
        <w:t xml:space="preserve"> </w:t>
      </w:r>
      <w:r w:rsidR="00E24D56">
        <w:rPr>
          <w:b/>
        </w:rPr>
        <w:t xml:space="preserve"> </w:t>
      </w:r>
      <w:r w:rsidR="001D3D33" w:rsidRPr="007013EB">
        <w:rPr>
          <w:b/>
        </w:rPr>
        <w:t>программного комплекса</w:t>
      </w:r>
      <w:r w:rsidR="007013EB">
        <w:rPr>
          <w:b/>
        </w:rPr>
        <w:t xml:space="preserve"> «Центр </w:t>
      </w:r>
      <w:r w:rsidR="00D324FA">
        <w:rPr>
          <w:b/>
        </w:rPr>
        <w:t>Начисления</w:t>
      </w:r>
      <w:r w:rsidR="007013EB">
        <w:rPr>
          <w:b/>
        </w:rPr>
        <w:t xml:space="preserve">» </w:t>
      </w:r>
    </w:p>
    <w:p w:rsidR="00A67EA4" w:rsidRPr="007013EB" w:rsidRDefault="00A67EA4" w:rsidP="002E3707">
      <w:pPr>
        <w:pStyle w:val="Default"/>
        <w:jc w:val="both"/>
        <w:rPr>
          <w:b/>
        </w:rPr>
      </w:pPr>
    </w:p>
    <w:p w:rsidR="00A67EA4" w:rsidRDefault="006B16BF" w:rsidP="00A67EA4">
      <w:pPr>
        <w:pStyle w:val="Default"/>
        <w:jc w:val="both"/>
      </w:pPr>
      <w:r w:rsidRPr="007013EB">
        <w:t xml:space="preserve"> </w:t>
      </w:r>
      <w:r w:rsidR="00F54CC5">
        <w:t xml:space="preserve">        </w:t>
      </w:r>
      <w:r w:rsidR="00A67EA4" w:rsidRPr="007013EB">
        <w:t>Настоящие Правила разработаны в соответствии с действующим законод</w:t>
      </w:r>
      <w:r w:rsidR="00A67EA4">
        <w:t>ательством Российской Федерации и</w:t>
      </w:r>
      <w:r w:rsidR="00A67EA4" w:rsidRPr="007013EB">
        <w:t xml:space="preserve"> определяют условия и порядок функционирования </w:t>
      </w:r>
      <w:r w:rsidR="00AE3E4F">
        <w:t xml:space="preserve">модуля </w:t>
      </w:r>
      <w:r w:rsidR="005A48DE">
        <w:t>АРМ «Информационная система ЖКХ»</w:t>
      </w:r>
      <w:r w:rsidR="00AE3E4F">
        <w:t xml:space="preserve"> </w:t>
      </w:r>
      <w:r w:rsidR="00A67EA4">
        <w:t>пр</w:t>
      </w:r>
      <w:r w:rsidR="00A67EA4">
        <w:rPr>
          <w:bCs/>
        </w:rPr>
        <w:t xml:space="preserve">ограммного комплекса «Центр </w:t>
      </w:r>
      <w:r w:rsidR="00D324FA">
        <w:rPr>
          <w:bCs/>
        </w:rPr>
        <w:t>Начисления</w:t>
      </w:r>
      <w:r w:rsidR="00A67EA4">
        <w:rPr>
          <w:bCs/>
        </w:rPr>
        <w:t>»</w:t>
      </w:r>
      <w:r w:rsidR="00A67EA4" w:rsidRPr="007013EB">
        <w:t xml:space="preserve">. </w:t>
      </w:r>
      <w:r w:rsidR="00A67EA4" w:rsidRPr="00A67EA4">
        <w:rPr>
          <w:bCs/>
        </w:rPr>
        <w:t>Они</w:t>
      </w:r>
      <w:r w:rsidR="00A67EA4" w:rsidRPr="007013EB">
        <w:rPr>
          <w:b/>
          <w:bCs/>
        </w:rPr>
        <w:t xml:space="preserve"> </w:t>
      </w:r>
      <w:r w:rsidR="00A67EA4" w:rsidRPr="007013EB">
        <w:t xml:space="preserve">являются приглашением </w:t>
      </w:r>
      <w:r w:rsidR="00A67EA4" w:rsidRPr="007013EB">
        <w:rPr>
          <w:b/>
          <w:bCs/>
        </w:rPr>
        <w:t xml:space="preserve"> </w:t>
      </w:r>
      <w:r w:rsidR="00A67EA4" w:rsidRPr="007013EB">
        <w:t>делать оферты, адресованным юридическим лицам и индивидуальным предпр</w:t>
      </w:r>
      <w:r w:rsidR="00A67EA4">
        <w:t>инимателям, с целью заключения д</w:t>
      </w:r>
      <w:r w:rsidR="00A67EA4" w:rsidRPr="007013EB">
        <w:t xml:space="preserve">оговора присоединения к </w:t>
      </w:r>
      <w:r w:rsidR="00AE3E4F">
        <w:t xml:space="preserve">модулю </w:t>
      </w:r>
      <w:r w:rsidR="005A48DE">
        <w:t>АРМ «Информационная система ЖКХ»</w:t>
      </w:r>
      <w:r w:rsidR="00AE3E4F">
        <w:t xml:space="preserve"> </w:t>
      </w:r>
      <w:r w:rsidR="00AE3E4F" w:rsidRPr="00A67EA4">
        <w:rPr>
          <w:bCs/>
        </w:rPr>
        <w:t>программно</w:t>
      </w:r>
      <w:r w:rsidR="00AE3E4F">
        <w:rPr>
          <w:bCs/>
        </w:rPr>
        <w:t xml:space="preserve">го </w:t>
      </w:r>
      <w:r w:rsidR="00A67EA4" w:rsidRPr="00A67EA4">
        <w:rPr>
          <w:bCs/>
        </w:rPr>
        <w:t>комплекс</w:t>
      </w:r>
      <w:r w:rsidR="00AE3E4F">
        <w:rPr>
          <w:bCs/>
        </w:rPr>
        <w:t xml:space="preserve">а </w:t>
      </w:r>
      <w:r w:rsidR="00A67EA4" w:rsidRPr="00A67EA4">
        <w:rPr>
          <w:bCs/>
        </w:rPr>
        <w:t xml:space="preserve"> «Центр </w:t>
      </w:r>
      <w:r w:rsidR="00D324FA">
        <w:rPr>
          <w:bCs/>
        </w:rPr>
        <w:t>Н</w:t>
      </w:r>
      <w:r w:rsidR="00D324FA" w:rsidRPr="00A67EA4">
        <w:rPr>
          <w:bCs/>
        </w:rPr>
        <w:t>ачисления</w:t>
      </w:r>
      <w:r w:rsidR="00A67EA4" w:rsidRPr="00A67EA4">
        <w:rPr>
          <w:bCs/>
        </w:rPr>
        <w:t xml:space="preserve">» </w:t>
      </w:r>
      <w:r w:rsidR="00A67EA4" w:rsidRPr="007013EB">
        <w:t xml:space="preserve">в соответствии с правоспособностью лица и выбранным статусом </w:t>
      </w:r>
      <w:r w:rsidR="00A67EA4">
        <w:t xml:space="preserve"> участника</w:t>
      </w:r>
      <w:r w:rsidR="00A67EA4" w:rsidRPr="007013EB">
        <w:t xml:space="preserve">. </w:t>
      </w:r>
    </w:p>
    <w:p w:rsidR="008B0997" w:rsidRDefault="008B0997" w:rsidP="00A67EA4">
      <w:pPr>
        <w:pStyle w:val="Default"/>
        <w:jc w:val="both"/>
      </w:pPr>
    </w:p>
    <w:tbl>
      <w:tblPr>
        <w:tblW w:w="10489" w:type="dxa"/>
        <w:tblLook w:val="04A0"/>
      </w:tblPr>
      <w:tblGrid>
        <w:gridCol w:w="516"/>
        <w:gridCol w:w="9412"/>
        <w:gridCol w:w="561"/>
        <w:tblGridChange w:id="0">
          <w:tblGrid>
            <w:gridCol w:w="516"/>
            <w:gridCol w:w="9412"/>
            <w:gridCol w:w="561"/>
          </w:tblGrid>
        </w:tblGridChange>
      </w:tblGrid>
      <w:tr w:rsidR="008B0997" w:rsidTr="000C36F6">
        <w:trPr>
          <w:trHeight w:val="285"/>
        </w:trPr>
        <w:tc>
          <w:tcPr>
            <w:tcW w:w="489" w:type="dxa"/>
          </w:tcPr>
          <w:p w:rsidR="008B0997" w:rsidRDefault="008B0997" w:rsidP="000C36F6">
            <w:pPr>
              <w:pStyle w:val="Default"/>
              <w:jc w:val="both"/>
            </w:pPr>
            <w:r>
              <w:t>1.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ТЕРМИНЫ</w:t>
            </w:r>
          </w:p>
        </w:tc>
        <w:tc>
          <w:tcPr>
            <w:tcW w:w="562" w:type="dxa"/>
          </w:tcPr>
          <w:p w:rsidR="008B0997" w:rsidRDefault="008B0997" w:rsidP="000C36F6">
            <w:pPr>
              <w:pStyle w:val="Default"/>
              <w:jc w:val="both"/>
            </w:pPr>
            <w:r>
              <w:t>1</w:t>
            </w:r>
          </w:p>
        </w:tc>
      </w:tr>
      <w:tr w:rsidR="008B0997" w:rsidTr="000C36F6">
        <w:trPr>
          <w:trHeight w:val="285"/>
        </w:trPr>
        <w:tc>
          <w:tcPr>
            <w:tcW w:w="489" w:type="dxa"/>
          </w:tcPr>
          <w:p w:rsidR="008B0997" w:rsidRDefault="008B0997" w:rsidP="000C36F6">
            <w:pPr>
              <w:pStyle w:val="Default"/>
              <w:jc w:val="both"/>
            </w:pPr>
            <w:r>
              <w:t>2.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СУБЪЕКТЫ ПП</w:t>
            </w:r>
          </w:p>
        </w:tc>
        <w:tc>
          <w:tcPr>
            <w:tcW w:w="562" w:type="dxa"/>
          </w:tcPr>
          <w:p w:rsidR="008B0997" w:rsidRDefault="008B0997" w:rsidP="000C36F6">
            <w:pPr>
              <w:pStyle w:val="Default"/>
              <w:jc w:val="both"/>
            </w:pPr>
            <w:r>
              <w:t>2</w:t>
            </w:r>
          </w:p>
        </w:tc>
      </w:tr>
      <w:tr w:rsidR="008B0997" w:rsidTr="000C36F6">
        <w:trPr>
          <w:trHeight w:val="559"/>
        </w:trPr>
        <w:tc>
          <w:tcPr>
            <w:tcW w:w="489" w:type="dxa"/>
          </w:tcPr>
          <w:p w:rsidR="008B0997" w:rsidRDefault="008B0997" w:rsidP="000C36F6">
            <w:pPr>
              <w:pStyle w:val="Default"/>
              <w:jc w:val="both"/>
            </w:pPr>
            <w:r>
              <w:t>3.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ВИДЫ ДОГОВОРНЫХ ОТНОШЕНИЙ, ВОЗНИКАЮЩИХ В ПП МЕЖДУ УЧАСТНИКАМИ</w:t>
            </w:r>
          </w:p>
        </w:tc>
        <w:tc>
          <w:tcPr>
            <w:tcW w:w="562" w:type="dxa"/>
          </w:tcPr>
          <w:p w:rsidR="008B0997" w:rsidRDefault="00D324FA" w:rsidP="000C36F6">
            <w:pPr>
              <w:pStyle w:val="Default"/>
              <w:jc w:val="both"/>
            </w:pPr>
            <w:r>
              <w:t>2</w:t>
            </w:r>
          </w:p>
        </w:tc>
      </w:tr>
      <w:tr w:rsidR="008B0997" w:rsidTr="000C36F6">
        <w:trPr>
          <w:trHeight w:val="285"/>
        </w:trPr>
        <w:tc>
          <w:tcPr>
            <w:tcW w:w="489" w:type="dxa"/>
          </w:tcPr>
          <w:p w:rsidR="008B0997" w:rsidRDefault="008B0997" w:rsidP="000C36F6">
            <w:pPr>
              <w:pStyle w:val="Default"/>
              <w:jc w:val="both"/>
            </w:pPr>
            <w:r>
              <w:t>4.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ИНФОРМАЦИЯ В ПП</w:t>
            </w:r>
          </w:p>
        </w:tc>
        <w:tc>
          <w:tcPr>
            <w:tcW w:w="562" w:type="dxa"/>
          </w:tcPr>
          <w:p w:rsidR="008B0997" w:rsidRDefault="00D324FA" w:rsidP="000C36F6">
            <w:pPr>
              <w:pStyle w:val="Default"/>
              <w:jc w:val="both"/>
            </w:pPr>
            <w:r>
              <w:t>2</w:t>
            </w:r>
          </w:p>
        </w:tc>
      </w:tr>
      <w:tr w:rsidR="008B0997" w:rsidTr="000C36F6">
        <w:trPr>
          <w:trHeight w:val="275"/>
        </w:trPr>
        <w:tc>
          <w:tcPr>
            <w:tcW w:w="489" w:type="dxa"/>
          </w:tcPr>
          <w:p w:rsidR="008B0997" w:rsidRDefault="008B0997" w:rsidP="000C36F6">
            <w:pPr>
              <w:pStyle w:val="Default"/>
              <w:jc w:val="both"/>
            </w:pPr>
            <w:r>
              <w:t>5.</w:t>
            </w:r>
          </w:p>
          <w:p w:rsidR="00116E32" w:rsidRDefault="00116E32" w:rsidP="000C36F6">
            <w:pPr>
              <w:pStyle w:val="Default"/>
              <w:jc w:val="both"/>
            </w:pPr>
            <w:r>
              <w:t>6.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  <w:rPr>
                <w:b/>
                <w:bCs/>
              </w:rPr>
            </w:pPr>
            <w:r w:rsidRPr="000C36F6">
              <w:rPr>
                <w:b/>
                <w:bCs/>
              </w:rPr>
              <w:t>ПРАВА И ОБЯЗАННОСТИ СУБЪЕКТОВ ПП</w:t>
            </w:r>
          </w:p>
          <w:p w:rsidR="00116E32" w:rsidRPr="00116E32" w:rsidRDefault="00116E32" w:rsidP="00116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СПОСОБЫ И СРОКИ </w:t>
            </w:r>
            <w:r w:rsidRPr="008375FD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 ИНФОРМАЦИИ В ПП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8B0997" w:rsidRDefault="00D324FA" w:rsidP="000C36F6">
            <w:pPr>
              <w:pStyle w:val="Default"/>
              <w:jc w:val="both"/>
            </w:pPr>
            <w:r>
              <w:t>3</w:t>
            </w:r>
          </w:p>
          <w:p w:rsidR="00116E32" w:rsidRDefault="00116E32" w:rsidP="000C36F6">
            <w:pPr>
              <w:pStyle w:val="Default"/>
              <w:jc w:val="both"/>
            </w:pPr>
            <w:r>
              <w:t>6</w:t>
            </w:r>
          </w:p>
        </w:tc>
      </w:tr>
      <w:tr w:rsidR="008B0997" w:rsidTr="000C36F6">
        <w:trPr>
          <w:trHeight w:val="281"/>
        </w:trPr>
        <w:tc>
          <w:tcPr>
            <w:tcW w:w="489" w:type="dxa"/>
          </w:tcPr>
          <w:p w:rsidR="008B0997" w:rsidRDefault="00116E32" w:rsidP="000C36F6">
            <w:pPr>
              <w:pStyle w:val="Default"/>
              <w:jc w:val="both"/>
            </w:pPr>
            <w:r>
              <w:t>7</w:t>
            </w:r>
            <w:r w:rsidR="008B0997">
              <w:t>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ФИНАНСОВОЕ ВЗАИМОДЕЙСТВИЕ МЕЖДУ</w:t>
            </w:r>
            <w:r w:rsidR="00527960" w:rsidRPr="000C36F6">
              <w:rPr>
                <w:b/>
                <w:bCs/>
              </w:rPr>
              <w:t xml:space="preserve"> ЦЕНТРОМ И</w:t>
            </w:r>
            <w:r w:rsidRPr="000C36F6">
              <w:rPr>
                <w:b/>
                <w:bCs/>
              </w:rPr>
              <w:t xml:space="preserve"> УЧАСТНИКАМИ ПП</w:t>
            </w:r>
          </w:p>
        </w:tc>
        <w:tc>
          <w:tcPr>
            <w:tcW w:w="562" w:type="dxa"/>
          </w:tcPr>
          <w:p w:rsidR="008B0997" w:rsidRDefault="00116E32" w:rsidP="000C36F6">
            <w:pPr>
              <w:pStyle w:val="Default"/>
              <w:jc w:val="both"/>
            </w:pPr>
            <w:r>
              <w:t>7</w:t>
            </w:r>
          </w:p>
        </w:tc>
      </w:tr>
      <w:tr w:rsidR="008B0997" w:rsidTr="000C36F6">
        <w:trPr>
          <w:trHeight w:val="559"/>
        </w:trPr>
        <w:tc>
          <w:tcPr>
            <w:tcW w:w="489" w:type="dxa"/>
          </w:tcPr>
          <w:p w:rsidR="008B0997" w:rsidRDefault="00116E32" w:rsidP="000C36F6">
            <w:pPr>
              <w:pStyle w:val="Default"/>
              <w:jc w:val="both"/>
            </w:pPr>
            <w:r>
              <w:t>8</w:t>
            </w:r>
            <w:r w:rsidR="008B0997">
              <w:t>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ОТВЕТСТВЕННОСТЬ УЧАСТНИКОВ И ДОСУДЕБНЫЙ ПОРЯДОК РАССМОТРЕНИЯ СПОРОВ</w:t>
            </w:r>
          </w:p>
        </w:tc>
        <w:tc>
          <w:tcPr>
            <w:tcW w:w="562" w:type="dxa"/>
          </w:tcPr>
          <w:p w:rsidR="008B0997" w:rsidRDefault="00116E32" w:rsidP="000C36F6">
            <w:pPr>
              <w:pStyle w:val="Default"/>
              <w:jc w:val="both"/>
            </w:pPr>
            <w:r>
              <w:t>7</w:t>
            </w:r>
          </w:p>
        </w:tc>
      </w:tr>
      <w:tr w:rsidR="008B0997" w:rsidTr="000C36F6">
        <w:trPr>
          <w:trHeight w:val="275"/>
        </w:trPr>
        <w:tc>
          <w:tcPr>
            <w:tcW w:w="489" w:type="dxa"/>
          </w:tcPr>
          <w:p w:rsidR="008B0997" w:rsidRDefault="00116E32" w:rsidP="000C36F6">
            <w:pPr>
              <w:pStyle w:val="Default"/>
              <w:jc w:val="both"/>
            </w:pPr>
            <w:r>
              <w:t>9</w:t>
            </w:r>
            <w:r w:rsidR="008B0997">
              <w:t>.</w:t>
            </w:r>
          </w:p>
        </w:tc>
        <w:tc>
          <w:tcPr>
            <w:tcW w:w="9438" w:type="dxa"/>
          </w:tcPr>
          <w:p w:rsidR="008B0997" w:rsidRDefault="008B0997" w:rsidP="000C36F6">
            <w:pPr>
              <w:pStyle w:val="Default"/>
              <w:jc w:val="both"/>
            </w:pPr>
            <w:r w:rsidRPr="000C36F6">
              <w:rPr>
                <w:b/>
                <w:bCs/>
              </w:rPr>
              <w:t>ФОРС-МАЖОР</w:t>
            </w:r>
          </w:p>
        </w:tc>
        <w:tc>
          <w:tcPr>
            <w:tcW w:w="562" w:type="dxa"/>
          </w:tcPr>
          <w:p w:rsidR="008B0997" w:rsidRDefault="00116E32" w:rsidP="000C36F6">
            <w:pPr>
              <w:pStyle w:val="Default"/>
              <w:jc w:val="both"/>
            </w:pPr>
            <w:r>
              <w:t>9</w:t>
            </w:r>
          </w:p>
        </w:tc>
      </w:tr>
      <w:tr w:rsidR="008B0997" w:rsidTr="000C36F6">
        <w:trPr>
          <w:trHeight w:val="274"/>
        </w:trPr>
        <w:tc>
          <w:tcPr>
            <w:tcW w:w="489" w:type="dxa"/>
          </w:tcPr>
          <w:p w:rsidR="008B0997" w:rsidRDefault="00116E32" w:rsidP="000C36F6">
            <w:pPr>
              <w:pStyle w:val="Default"/>
              <w:jc w:val="both"/>
            </w:pPr>
            <w:r>
              <w:t>10</w:t>
            </w:r>
            <w:r w:rsidR="008B0997">
              <w:t>.</w:t>
            </w:r>
          </w:p>
        </w:tc>
        <w:tc>
          <w:tcPr>
            <w:tcW w:w="9438" w:type="dxa"/>
          </w:tcPr>
          <w:p w:rsidR="008B0997" w:rsidRPr="000C36F6" w:rsidRDefault="00D324FA" w:rsidP="000C36F6">
            <w:pPr>
              <w:pStyle w:val="Default"/>
              <w:jc w:val="both"/>
              <w:rPr>
                <w:b/>
                <w:bCs/>
              </w:rPr>
            </w:pPr>
            <w:r w:rsidRPr="000C36F6">
              <w:rPr>
                <w:b/>
                <w:bCs/>
              </w:rPr>
              <w:t>ПОРЯДОК ВНЕСЕНИЯ ИЗМЕНЕНИЙ И ДОПОЛНЕНИЙ В ПРАВИЛА</w:t>
            </w:r>
          </w:p>
        </w:tc>
        <w:tc>
          <w:tcPr>
            <w:tcW w:w="562" w:type="dxa"/>
          </w:tcPr>
          <w:p w:rsidR="008B0997" w:rsidRDefault="00D324FA" w:rsidP="000C36F6">
            <w:pPr>
              <w:pStyle w:val="Default"/>
              <w:jc w:val="both"/>
            </w:pPr>
            <w:r>
              <w:t>9</w:t>
            </w:r>
          </w:p>
        </w:tc>
      </w:tr>
      <w:tr w:rsidR="00116E32" w:rsidTr="000C36F6">
        <w:trPr>
          <w:trHeight w:val="274"/>
        </w:trPr>
        <w:tc>
          <w:tcPr>
            <w:tcW w:w="489" w:type="dxa"/>
          </w:tcPr>
          <w:p w:rsidR="00116E32" w:rsidRDefault="00116E32" w:rsidP="000C36F6">
            <w:pPr>
              <w:pStyle w:val="Default"/>
              <w:jc w:val="both"/>
            </w:pPr>
          </w:p>
        </w:tc>
        <w:tc>
          <w:tcPr>
            <w:tcW w:w="9438" w:type="dxa"/>
          </w:tcPr>
          <w:p w:rsidR="00116E32" w:rsidRPr="000C36F6" w:rsidRDefault="00116E32" w:rsidP="000C36F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62" w:type="dxa"/>
          </w:tcPr>
          <w:p w:rsidR="00116E32" w:rsidRDefault="00116E32" w:rsidP="000C36F6">
            <w:pPr>
              <w:pStyle w:val="Default"/>
              <w:jc w:val="both"/>
            </w:pPr>
          </w:p>
        </w:tc>
      </w:tr>
    </w:tbl>
    <w:p w:rsidR="00D324FA" w:rsidRPr="00502EFE" w:rsidRDefault="00D324FA" w:rsidP="002E3707">
      <w:pPr>
        <w:pStyle w:val="Default"/>
        <w:jc w:val="both"/>
        <w:rPr>
          <w:b/>
          <w:bCs/>
        </w:rPr>
      </w:pPr>
    </w:p>
    <w:p w:rsidR="000B7ADB" w:rsidRDefault="00502EFE" w:rsidP="00F41D7B">
      <w:pPr>
        <w:pStyle w:val="Default"/>
        <w:jc w:val="both"/>
        <w:rPr>
          <w:b/>
          <w:bCs/>
        </w:rPr>
      </w:pPr>
      <w:r w:rsidRPr="00502EFE">
        <w:rPr>
          <w:b/>
        </w:rPr>
        <w:t>1</w:t>
      </w:r>
      <w:r>
        <w:t>.</w:t>
      </w:r>
      <w:r w:rsidR="000B7ADB">
        <w:rPr>
          <w:b/>
          <w:bCs/>
        </w:rPr>
        <w:t>ТЕРМИНЫ</w:t>
      </w:r>
    </w:p>
    <w:p w:rsidR="006B16BF" w:rsidRDefault="000B7ADB" w:rsidP="007013EB">
      <w:pPr>
        <w:pStyle w:val="Default"/>
        <w:jc w:val="both"/>
        <w:rPr>
          <w:bCs/>
        </w:rPr>
      </w:pPr>
      <w:r>
        <w:rPr>
          <w:b/>
          <w:bCs/>
        </w:rPr>
        <w:t>1.1</w:t>
      </w:r>
      <w:r w:rsidR="00620C58">
        <w:rPr>
          <w:b/>
          <w:bCs/>
        </w:rPr>
        <w:t>.</w:t>
      </w:r>
      <w:r>
        <w:rPr>
          <w:b/>
          <w:bCs/>
        </w:rPr>
        <w:t xml:space="preserve"> ПРАВИЛА </w:t>
      </w:r>
      <w:r>
        <w:rPr>
          <w:b/>
          <w:bCs/>
          <w:sz w:val="22"/>
        </w:rPr>
        <w:t>–</w:t>
      </w:r>
      <w:r w:rsidR="004C0D1E" w:rsidRPr="000B7ADB">
        <w:rPr>
          <w:b/>
          <w:bCs/>
          <w:sz w:val="22"/>
        </w:rPr>
        <w:t xml:space="preserve"> </w:t>
      </w:r>
      <w:r w:rsidRPr="000B7ADB">
        <w:rPr>
          <w:bCs/>
        </w:rPr>
        <w:t>Правила</w:t>
      </w:r>
      <w:r>
        <w:rPr>
          <w:bCs/>
        </w:rPr>
        <w:t xml:space="preserve"> модуля </w:t>
      </w:r>
      <w:r w:rsidR="005A48DE">
        <w:rPr>
          <w:bCs/>
        </w:rPr>
        <w:t>АРМ «Информационная система ЖКХ»</w:t>
      </w:r>
      <w:r w:rsidR="00D324FA">
        <w:rPr>
          <w:bCs/>
        </w:rPr>
        <w:t xml:space="preserve"> </w:t>
      </w:r>
      <w:r>
        <w:rPr>
          <w:bCs/>
        </w:rPr>
        <w:t xml:space="preserve">программного комплекса «Центр </w:t>
      </w:r>
      <w:r w:rsidR="00D324FA">
        <w:rPr>
          <w:bCs/>
        </w:rPr>
        <w:t>Н</w:t>
      </w:r>
      <w:r>
        <w:rPr>
          <w:bCs/>
        </w:rPr>
        <w:t>ачислени</w:t>
      </w:r>
      <w:r w:rsidR="00D324FA">
        <w:rPr>
          <w:bCs/>
        </w:rPr>
        <w:t>я</w:t>
      </w:r>
      <w:r>
        <w:rPr>
          <w:bCs/>
        </w:rPr>
        <w:t>»</w:t>
      </w:r>
      <w:r w:rsidR="00D324FA">
        <w:rPr>
          <w:bCs/>
        </w:rPr>
        <w:t>.</w:t>
      </w:r>
    </w:p>
    <w:p w:rsidR="00F70D63" w:rsidRDefault="00940E0E" w:rsidP="007013EB">
      <w:pPr>
        <w:pStyle w:val="Default"/>
        <w:jc w:val="both"/>
      </w:pPr>
      <w:r>
        <w:rPr>
          <w:b/>
          <w:bCs/>
        </w:rPr>
        <w:t>1.2</w:t>
      </w:r>
      <w:r w:rsidR="00620C58">
        <w:rPr>
          <w:b/>
          <w:bCs/>
        </w:rPr>
        <w:t>.</w:t>
      </w:r>
      <w:r>
        <w:rPr>
          <w:b/>
          <w:bCs/>
        </w:rPr>
        <w:t xml:space="preserve"> </w:t>
      </w:r>
      <w:r w:rsidR="00390200">
        <w:rPr>
          <w:b/>
          <w:bCs/>
        </w:rPr>
        <w:t>Программный продукт</w:t>
      </w:r>
      <w:r>
        <w:rPr>
          <w:b/>
          <w:bCs/>
        </w:rPr>
        <w:t xml:space="preserve"> (ПП)</w:t>
      </w:r>
      <w:r w:rsidR="00390200">
        <w:rPr>
          <w:b/>
          <w:bCs/>
        </w:rPr>
        <w:t xml:space="preserve"> </w:t>
      </w:r>
      <w:r w:rsidR="00BD31CF">
        <w:rPr>
          <w:bCs/>
        </w:rPr>
        <w:t>–</w:t>
      </w:r>
      <w:r w:rsidR="00390200">
        <w:rPr>
          <w:bCs/>
        </w:rPr>
        <w:t xml:space="preserve"> </w:t>
      </w:r>
      <w:r w:rsidR="00BD31CF">
        <w:rPr>
          <w:bCs/>
        </w:rPr>
        <w:t xml:space="preserve"> модуль </w:t>
      </w:r>
      <w:r w:rsidR="005A48DE">
        <w:rPr>
          <w:bCs/>
        </w:rPr>
        <w:t xml:space="preserve">АРМ «Информационная система ЖКХ» </w:t>
      </w:r>
      <w:r w:rsidR="00BD31CF">
        <w:rPr>
          <w:bCs/>
        </w:rPr>
        <w:t xml:space="preserve"> </w:t>
      </w:r>
      <w:r w:rsidR="00EC705A" w:rsidRPr="007013EB">
        <w:t>программный комплекс</w:t>
      </w:r>
      <w:r w:rsidR="00EC705A">
        <w:t xml:space="preserve"> «</w:t>
      </w:r>
      <w:r w:rsidR="00EC705A" w:rsidRPr="007013EB">
        <w:t xml:space="preserve">Центр </w:t>
      </w:r>
      <w:r w:rsidR="00D324FA">
        <w:t>Н</w:t>
      </w:r>
      <w:r w:rsidR="00EC705A" w:rsidRPr="007013EB">
        <w:t>ачислени</w:t>
      </w:r>
      <w:r w:rsidR="00D324FA">
        <w:t>я</w:t>
      </w:r>
      <w:r w:rsidR="00EC705A">
        <w:t>»</w:t>
      </w:r>
      <w:r w:rsidR="00EC705A" w:rsidRPr="007013EB">
        <w:t xml:space="preserve">, </w:t>
      </w:r>
      <w:r w:rsidR="00BD31CF">
        <w:t xml:space="preserve">предназначенный </w:t>
      </w:r>
      <w:r w:rsidR="00654A29">
        <w:t xml:space="preserve">для </w:t>
      </w:r>
      <w:r w:rsidR="0028720F">
        <w:t xml:space="preserve">автоматизированного учета </w:t>
      </w:r>
      <w:r w:rsidR="00654A29">
        <w:t xml:space="preserve">информации </w:t>
      </w:r>
      <w:r w:rsidR="0028720F">
        <w:t xml:space="preserve">и </w:t>
      </w:r>
      <w:r w:rsidR="002831BA" w:rsidRPr="007013EB">
        <w:t xml:space="preserve">обеспечения информационного и технологического взаимодействия </w:t>
      </w:r>
      <w:r w:rsidR="002831BA">
        <w:t>УЧАСТНИК</w:t>
      </w:r>
      <w:r w:rsidR="00785EBC">
        <w:t>ОВ и ЦЕНТРА</w:t>
      </w:r>
      <w:r w:rsidR="00654A29">
        <w:t>.</w:t>
      </w:r>
    </w:p>
    <w:p w:rsidR="00546F4D" w:rsidRDefault="00F70D63" w:rsidP="007013EB">
      <w:pPr>
        <w:pStyle w:val="Default"/>
        <w:jc w:val="both"/>
      </w:pPr>
      <w:r w:rsidRPr="00F70D63">
        <w:rPr>
          <w:b/>
        </w:rPr>
        <w:t>1.3</w:t>
      </w:r>
      <w:r w:rsidR="00620C58">
        <w:rPr>
          <w:b/>
        </w:rPr>
        <w:t>.</w:t>
      </w:r>
      <w:r w:rsidRPr="00F70D63">
        <w:rPr>
          <w:b/>
        </w:rPr>
        <w:t xml:space="preserve"> Договор</w:t>
      </w:r>
      <w:r>
        <w:t xml:space="preserve"> – Договор присоединения УЧАСТНИКОВ к модулю</w:t>
      </w:r>
      <w:r w:rsidR="00D324FA">
        <w:t xml:space="preserve"> </w:t>
      </w:r>
      <w:r w:rsidR="005A48DE">
        <w:t>АРМ «Информационная система ЖКХ»</w:t>
      </w:r>
      <w:r>
        <w:t xml:space="preserve"> программного комплекса «Центр </w:t>
      </w:r>
      <w:r w:rsidR="00173D86">
        <w:t>Начисления</w:t>
      </w:r>
      <w:r>
        <w:t>»</w:t>
      </w:r>
      <w:r w:rsidR="00173D86">
        <w:t>.</w:t>
      </w:r>
    </w:p>
    <w:p w:rsidR="000B7ADB" w:rsidRPr="00390200" w:rsidRDefault="00590BDE" w:rsidP="00590BDE">
      <w:pPr>
        <w:pStyle w:val="Default"/>
        <w:jc w:val="both"/>
        <w:rPr>
          <w:b/>
        </w:rPr>
      </w:pPr>
      <w:r>
        <w:t>П</w:t>
      </w:r>
      <w:r w:rsidRPr="007013EB">
        <w:t>рисоединени</w:t>
      </w:r>
      <w:r>
        <w:t>е</w:t>
      </w:r>
      <w:r w:rsidRPr="007013EB">
        <w:t xml:space="preserve"> </w:t>
      </w:r>
      <w:r w:rsidRPr="007013EB">
        <w:rPr>
          <w:b/>
          <w:bCs/>
        </w:rPr>
        <w:t xml:space="preserve">УЧАСТНИКОВ </w:t>
      </w:r>
      <w:r>
        <w:t>производится путё</w:t>
      </w:r>
      <w:r w:rsidR="00546F4D" w:rsidRPr="007013EB">
        <w:t xml:space="preserve">м </w:t>
      </w:r>
      <w:r>
        <w:t>з</w:t>
      </w:r>
      <w:r w:rsidRPr="007013EB">
        <w:t>аключени</w:t>
      </w:r>
      <w:r>
        <w:t>я</w:t>
      </w:r>
      <w:r w:rsidRPr="007013EB">
        <w:t xml:space="preserve"> </w:t>
      </w:r>
      <w:r w:rsidRPr="00546F4D">
        <w:rPr>
          <w:b/>
          <w:bCs/>
        </w:rPr>
        <w:t>Договора</w:t>
      </w:r>
      <w:r>
        <w:rPr>
          <w:b/>
          <w:bCs/>
        </w:rPr>
        <w:t xml:space="preserve"> </w:t>
      </w:r>
      <w:r w:rsidRPr="00590BDE">
        <w:t xml:space="preserve">присоединения </w:t>
      </w:r>
      <w:r w:rsidRPr="00590BDE">
        <w:rPr>
          <w:b/>
        </w:rPr>
        <w:t>УЧАСТНИКОВ</w:t>
      </w:r>
      <w:r w:rsidRPr="00590BDE">
        <w:t xml:space="preserve">  к  модулю</w:t>
      </w:r>
      <w:r w:rsidRPr="00590BDE">
        <w:rPr>
          <w:b/>
          <w:bCs/>
        </w:rPr>
        <w:t xml:space="preserve">  </w:t>
      </w:r>
      <w:r w:rsidR="005A48DE">
        <w:t>АРМ «Информационная система ЖКХ»</w:t>
      </w:r>
      <w:r>
        <w:rPr>
          <w:bCs/>
        </w:rPr>
        <w:t xml:space="preserve"> </w:t>
      </w:r>
      <w:r w:rsidRPr="007013EB">
        <w:t>программный комплекс</w:t>
      </w:r>
      <w:r>
        <w:t xml:space="preserve"> «</w:t>
      </w:r>
      <w:r w:rsidRPr="007013EB">
        <w:t xml:space="preserve">Центр </w:t>
      </w:r>
      <w:r>
        <w:t>Н</w:t>
      </w:r>
      <w:r w:rsidRPr="007013EB">
        <w:t>ачислени</w:t>
      </w:r>
      <w:r>
        <w:t>я»</w:t>
      </w:r>
      <w:r w:rsidR="00326E39">
        <w:t xml:space="preserve">. </w:t>
      </w:r>
      <w:r w:rsidR="009564C5">
        <w:t xml:space="preserve">В </w:t>
      </w:r>
      <w:r w:rsidR="009564C5" w:rsidRPr="007013EB">
        <w:t xml:space="preserve">результате заключения </w:t>
      </w:r>
      <w:r w:rsidR="009564C5" w:rsidRPr="007013EB">
        <w:rPr>
          <w:b/>
          <w:bCs/>
        </w:rPr>
        <w:t xml:space="preserve">ДОГОВОРА </w:t>
      </w:r>
      <w:r w:rsidR="009564C5">
        <w:t>УЧАСТНИКИ</w:t>
      </w:r>
      <w:r w:rsidR="00546F4D" w:rsidRPr="007013EB">
        <w:t xml:space="preserve"> прин</w:t>
      </w:r>
      <w:r>
        <w:t>имают</w:t>
      </w:r>
      <w:r w:rsidR="00546F4D" w:rsidRPr="007013EB">
        <w:t xml:space="preserve"> </w:t>
      </w:r>
      <w:r w:rsidR="00546F4D" w:rsidRPr="007013EB">
        <w:rPr>
          <w:b/>
          <w:bCs/>
        </w:rPr>
        <w:t>ПРАВИЛ</w:t>
      </w:r>
      <w:r>
        <w:rPr>
          <w:b/>
          <w:bCs/>
        </w:rPr>
        <w:t>А</w:t>
      </w:r>
      <w:r w:rsidR="00546F4D" w:rsidRPr="007013EB">
        <w:rPr>
          <w:b/>
          <w:bCs/>
        </w:rPr>
        <w:t xml:space="preserve"> </w:t>
      </w:r>
      <w:r w:rsidR="00546F4D" w:rsidRPr="007013EB">
        <w:t>в полном объеме в соответствии со ст. 428 Гражданско</w:t>
      </w:r>
      <w:r>
        <w:t>го Кодекса Российской Федерации.</w:t>
      </w:r>
    </w:p>
    <w:p w:rsidR="001105C4" w:rsidRDefault="00546F4D" w:rsidP="007013EB">
      <w:pPr>
        <w:pStyle w:val="Default"/>
        <w:jc w:val="both"/>
        <w:rPr>
          <w:b/>
          <w:bCs/>
        </w:rPr>
      </w:pPr>
      <w:r w:rsidRPr="00546F4D">
        <w:rPr>
          <w:b/>
        </w:rPr>
        <w:t>1.4</w:t>
      </w:r>
      <w:r w:rsidR="00620C58">
        <w:rPr>
          <w:b/>
        </w:rPr>
        <w:t>.</w:t>
      </w:r>
      <w:r w:rsidR="006B16BF" w:rsidRPr="007013EB">
        <w:t xml:space="preserve"> </w:t>
      </w:r>
      <w:r w:rsidR="002E3707" w:rsidRPr="007013EB">
        <w:rPr>
          <w:b/>
          <w:bCs/>
        </w:rPr>
        <w:t>Информация</w:t>
      </w:r>
      <w:r w:rsidR="00DF2564">
        <w:rPr>
          <w:b/>
          <w:bCs/>
        </w:rPr>
        <w:t xml:space="preserve"> - </w:t>
      </w:r>
      <w:r w:rsidR="00DF2564" w:rsidRPr="00DF2564">
        <w:rPr>
          <w:bCs/>
        </w:rPr>
        <w:t>информация</w:t>
      </w:r>
      <w:r w:rsidR="00DF2564">
        <w:rPr>
          <w:b/>
          <w:bCs/>
        </w:rPr>
        <w:t xml:space="preserve"> УЧАСТНИКА</w:t>
      </w:r>
      <w:r w:rsidR="001105C4">
        <w:rPr>
          <w:b/>
          <w:bCs/>
        </w:rPr>
        <w:t>:</w:t>
      </w:r>
    </w:p>
    <w:p w:rsidR="001105C4" w:rsidRDefault="001105C4" w:rsidP="001105C4">
      <w:pPr>
        <w:pStyle w:val="Default"/>
        <w:ind w:firstLine="708"/>
        <w:jc w:val="both"/>
        <w:rPr>
          <w:bCs/>
        </w:rPr>
      </w:pPr>
      <w:r>
        <w:rPr>
          <w:b/>
          <w:bCs/>
        </w:rPr>
        <w:t xml:space="preserve">- </w:t>
      </w:r>
      <w:r w:rsidR="00906F35" w:rsidRPr="007013EB">
        <w:rPr>
          <w:b/>
          <w:bCs/>
        </w:rPr>
        <w:t xml:space="preserve"> </w:t>
      </w:r>
      <w:r w:rsidR="00906F35" w:rsidRPr="007013EB">
        <w:rPr>
          <w:bCs/>
        </w:rPr>
        <w:t xml:space="preserve">указанная в ч. </w:t>
      </w:r>
      <w:r w:rsidR="008243EB">
        <w:rPr>
          <w:bCs/>
        </w:rPr>
        <w:t>4</w:t>
      </w:r>
      <w:r w:rsidR="00906F35" w:rsidRPr="007013EB">
        <w:rPr>
          <w:bCs/>
        </w:rPr>
        <w:t xml:space="preserve"> ст. 165 Ж</w:t>
      </w:r>
      <w:r w:rsidR="004D452E">
        <w:rPr>
          <w:bCs/>
        </w:rPr>
        <w:t>илищного Кодекса Российской Федерации (ЖК РФ)</w:t>
      </w:r>
      <w:r w:rsidR="001718EB">
        <w:rPr>
          <w:bCs/>
        </w:rPr>
        <w:t>;</w:t>
      </w:r>
      <w:r w:rsidR="009120B4">
        <w:rPr>
          <w:bCs/>
        </w:rPr>
        <w:t xml:space="preserve"> </w:t>
      </w:r>
    </w:p>
    <w:p w:rsidR="000E04C8" w:rsidRPr="000E04C8" w:rsidRDefault="000E04C8" w:rsidP="001105C4">
      <w:pPr>
        <w:pStyle w:val="Default"/>
        <w:ind w:firstLine="708"/>
        <w:jc w:val="both"/>
        <w:rPr>
          <w:rStyle w:val="itemtext1"/>
          <w:rFonts w:ascii="Times New Roman" w:hAnsi="Times New Roman" w:cs="Times New Roman"/>
        </w:rPr>
      </w:pPr>
      <w:r>
        <w:rPr>
          <w:rStyle w:val="itemtext1"/>
        </w:rPr>
        <w:t xml:space="preserve">- </w:t>
      </w:r>
      <w:r w:rsidRPr="000E04C8">
        <w:rPr>
          <w:rStyle w:val="itemtext1"/>
          <w:rFonts w:ascii="Times New Roman" w:hAnsi="Times New Roman" w:cs="Times New Roman"/>
          <w:sz w:val="24"/>
          <w:szCs w:val="24"/>
        </w:rPr>
        <w:t>указанная в ч. 6 ст. 19 ЖК РФ</w:t>
      </w:r>
      <w:r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9F2545" w:rsidRPr="007013EB" w:rsidRDefault="00546F4D" w:rsidP="007013EB">
      <w:pPr>
        <w:pStyle w:val="Default"/>
        <w:jc w:val="both"/>
      </w:pPr>
      <w:r w:rsidRPr="00546F4D">
        <w:rPr>
          <w:b/>
        </w:rPr>
        <w:t>1.5</w:t>
      </w:r>
      <w:r w:rsidR="00620C58">
        <w:rPr>
          <w:b/>
        </w:rPr>
        <w:t>.</w:t>
      </w:r>
      <w:r w:rsidR="009F2545" w:rsidRPr="007013EB">
        <w:t xml:space="preserve"> </w:t>
      </w:r>
      <w:r w:rsidR="00CB60E1" w:rsidRPr="007013EB">
        <w:rPr>
          <w:b/>
          <w:bCs/>
        </w:rPr>
        <w:t>Автоматизированное</w:t>
      </w:r>
      <w:r w:rsidR="009F2545" w:rsidRPr="007013EB">
        <w:rPr>
          <w:b/>
          <w:bCs/>
        </w:rPr>
        <w:t xml:space="preserve"> рабочее место (АРМ) – </w:t>
      </w:r>
      <w:r w:rsidR="009F2545" w:rsidRPr="007013EB">
        <w:t xml:space="preserve">любой программно-аппаратный комплекс </w:t>
      </w:r>
      <w:r w:rsidR="009F2545" w:rsidRPr="007013EB">
        <w:rPr>
          <w:b/>
          <w:bCs/>
        </w:rPr>
        <w:t xml:space="preserve">УЧАСТНИКА, </w:t>
      </w:r>
      <w:r w:rsidR="009F2545" w:rsidRPr="007013EB">
        <w:t xml:space="preserve">зарегистрированный </w:t>
      </w:r>
      <w:r w:rsidR="009F2545" w:rsidRPr="007013EB">
        <w:rPr>
          <w:b/>
          <w:bCs/>
        </w:rPr>
        <w:t xml:space="preserve">ЦЕНТРОМ </w:t>
      </w:r>
      <w:r w:rsidR="009F2545" w:rsidRPr="007013EB">
        <w:t xml:space="preserve">в </w:t>
      </w:r>
      <w:r w:rsidR="004C0D1E" w:rsidRPr="007013EB">
        <w:rPr>
          <w:b/>
          <w:bCs/>
        </w:rPr>
        <w:t>ПП</w:t>
      </w:r>
      <w:r w:rsidR="009F2545" w:rsidRPr="007013EB">
        <w:rPr>
          <w:b/>
          <w:bCs/>
        </w:rPr>
        <w:t xml:space="preserve"> </w:t>
      </w:r>
      <w:r w:rsidR="009F2545" w:rsidRPr="007013EB">
        <w:t xml:space="preserve">на основании заявки </w:t>
      </w:r>
      <w:r w:rsidR="009F2545" w:rsidRPr="007013EB">
        <w:rPr>
          <w:b/>
          <w:bCs/>
        </w:rPr>
        <w:t>УЧАСТНИКА</w:t>
      </w:r>
      <w:r w:rsidR="009F2545" w:rsidRPr="007013EB">
        <w:t xml:space="preserve">, и используемый </w:t>
      </w:r>
      <w:r w:rsidR="009F2545" w:rsidRPr="007013EB">
        <w:rPr>
          <w:b/>
          <w:bCs/>
        </w:rPr>
        <w:t xml:space="preserve">УЧАСТНИКОМ </w:t>
      </w:r>
      <w:r w:rsidR="009F2545" w:rsidRPr="007013EB">
        <w:t xml:space="preserve">для его работы в </w:t>
      </w:r>
      <w:r w:rsidR="004C0D1E" w:rsidRPr="007013EB">
        <w:rPr>
          <w:b/>
          <w:bCs/>
        </w:rPr>
        <w:t>ПП</w:t>
      </w:r>
      <w:r w:rsidR="009F2545" w:rsidRPr="007013EB">
        <w:t xml:space="preserve">. </w:t>
      </w:r>
    </w:p>
    <w:p w:rsidR="009F2545" w:rsidRDefault="00940E0E" w:rsidP="002E3707">
      <w:pPr>
        <w:pStyle w:val="Default"/>
        <w:jc w:val="both"/>
      </w:pPr>
      <w:r w:rsidRPr="00940E0E">
        <w:rPr>
          <w:b/>
        </w:rPr>
        <w:t>1.6</w:t>
      </w:r>
      <w:r w:rsidR="00620C58">
        <w:rPr>
          <w:b/>
        </w:rPr>
        <w:t>.</w:t>
      </w:r>
      <w:r w:rsidR="00CB60E1" w:rsidRPr="007013EB">
        <w:rPr>
          <w:b/>
          <w:bCs/>
        </w:rPr>
        <w:t>ТАРИФЫ</w:t>
      </w:r>
      <w:r w:rsidR="009F2545" w:rsidRPr="007013EB">
        <w:rPr>
          <w:b/>
          <w:bCs/>
        </w:rPr>
        <w:t xml:space="preserve"> – </w:t>
      </w:r>
      <w:r w:rsidR="009F2545" w:rsidRPr="007013EB">
        <w:t xml:space="preserve">неотъемлемая часть </w:t>
      </w:r>
      <w:r w:rsidR="009F2545" w:rsidRPr="007013EB">
        <w:rPr>
          <w:b/>
          <w:bCs/>
        </w:rPr>
        <w:t>ПРАВИЛ</w:t>
      </w:r>
      <w:r w:rsidR="009F2545" w:rsidRPr="007013EB">
        <w:t>, представляющая собой консолидированный документ</w:t>
      </w:r>
      <w:r w:rsidR="00320F74">
        <w:t xml:space="preserve"> о стоимости услуг, предоставляемых </w:t>
      </w:r>
      <w:r w:rsidR="00320F74" w:rsidRPr="00320F74">
        <w:rPr>
          <w:b/>
        </w:rPr>
        <w:t>ЦЕНТРОМ</w:t>
      </w:r>
      <w:r w:rsidR="009F2545" w:rsidRPr="007013EB">
        <w:t xml:space="preserve">, </w:t>
      </w:r>
      <w:r w:rsidR="009A6140" w:rsidRPr="007013EB">
        <w:t>размещенный</w:t>
      </w:r>
      <w:r w:rsidR="009F2545" w:rsidRPr="007013EB">
        <w:t xml:space="preserve"> в действующей редакции на сайте </w:t>
      </w:r>
      <w:hyperlink r:id="rId8" w:history="1">
        <w:r w:rsidR="00A95287" w:rsidRPr="002D7433">
          <w:rPr>
            <w:rStyle w:val="af3"/>
          </w:rPr>
          <w:t>www.</w:t>
        </w:r>
        <w:r w:rsidR="00A95287" w:rsidRPr="002D7433">
          <w:rPr>
            <w:rStyle w:val="af3"/>
            <w:lang w:val="en-US"/>
          </w:rPr>
          <w:t>orenpay</w:t>
        </w:r>
        <w:r w:rsidR="00A95287" w:rsidRPr="002D7433">
          <w:rPr>
            <w:rStyle w:val="af3"/>
          </w:rPr>
          <w:t>.ru</w:t>
        </w:r>
      </w:hyperlink>
      <w:r w:rsidR="009F2545" w:rsidRPr="007013EB">
        <w:t>.</w:t>
      </w:r>
    </w:p>
    <w:p w:rsidR="001D3D33" w:rsidRDefault="00940E0E" w:rsidP="002E3707">
      <w:pPr>
        <w:pStyle w:val="Default"/>
        <w:jc w:val="both"/>
      </w:pPr>
      <w:r w:rsidRPr="00940E0E">
        <w:rPr>
          <w:b/>
        </w:rPr>
        <w:lastRenderedPageBreak/>
        <w:t>1.7</w:t>
      </w:r>
      <w:r w:rsidR="00620C58">
        <w:rPr>
          <w:b/>
        </w:rPr>
        <w:t>.</w:t>
      </w:r>
      <w:r w:rsidR="00CB60E1" w:rsidRPr="007013EB">
        <w:rPr>
          <w:b/>
          <w:bCs/>
        </w:rPr>
        <w:t>Авторизация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– техническая процедура получения </w:t>
      </w:r>
      <w:r w:rsidR="00F00CB1" w:rsidRPr="007013EB">
        <w:rPr>
          <w:b/>
          <w:bCs/>
        </w:rPr>
        <w:t>УЧАСТНИКАМИ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разрешения на </w:t>
      </w:r>
      <w:r w:rsidR="00F00CB1" w:rsidRPr="007013EB">
        <w:t xml:space="preserve">пользование </w:t>
      </w:r>
      <w:r w:rsidR="00F00CB1" w:rsidRPr="007013EB">
        <w:rPr>
          <w:b/>
        </w:rPr>
        <w:t>ПП</w:t>
      </w:r>
      <w:r w:rsidR="001D3D33" w:rsidRPr="007013EB">
        <w:t xml:space="preserve">. </w:t>
      </w:r>
    </w:p>
    <w:p w:rsidR="00CC523B" w:rsidRDefault="00940E0E" w:rsidP="002E3707">
      <w:pPr>
        <w:pStyle w:val="Default"/>
        <w:jc w:val="both"/>
      </w:pPr>
      <w:r w:rsidRPr="00940E0E">
        <w:rPr>
          <w:b/>
        </w:rPr>
        <w:t>1.8</w:t>
      </w:r>
      <w:r w:rsidR="00620C58">
        <w:rPr>
          <w:b/>
        </w:rPr>
        <w:t>.</w:t>
      </w:r>
      <w:r w:rsidR="00F00CB1" w:rsidRPr="00C94D14">
        <w:rPr>
          <w:b/>
        </w:rPr>
        <w:t>О</w:t>
      </w:r>
      <w:r w:rsidR="00F00CB1" w:rsidRPr="00C94D14">
        <w:rPr>
          <w:b/>
          <w:bCs/>
        </w:rPr>
        <w:t>т</w:t>
      </w:r>
      <w:r w:rsidR="00F00CB1" w:rsidRPr="007013EB">
        <w:rPr>
          <w:b/>
          <w:bCs/>
        </w:rPr>
        <w:t>ветственный сотрудник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– представитель </w:t>
      </w:r>
      <w:r w:rsidR="00F00CB1" w:rsidRPr="007013EB">
        <w:rPr>
          <w:b/>
          <w:bCs/>
        </w:rPr>
        <w:t>УЧАСТНИКА</w:t>
      </w:r>
      <w:r w:rsidR="001D3D33" w:rsidRPr="007013EB">
        <w:t xml:space="preserve">, зарегистрированный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на основании заявки </w:t>
      </w:r>
      <w:r w:rsidR="00F00CB1" w:rsidRPr="007013EB">
        <w:rPr>
          <w:b/>
          <w:bCs/>
        </w:rPr>
        <w:t>УЧАСТНИКА</w:t>
      </w:r>
      <w:r w:rsidR="001D3D33" w:rsidRPr="007013EB">
        <w:rPr>
          <w:b/>
          <w:bCs/>
        </w:rPr>
        <w:t xml:space="preserve"> </w:t>
      </w:r>
      <w:r w:rsidR="001D3D33" w:rsidRPr="007013EB">
        <w:t>для осуществления функций по</w:t>
      </w:r>
      <w:r>
        <w:t xml:space="preserve"> размещению </w:t>
      </w:r>
      <w:r w:rsidRPr="00940E0E">
        <w:rPr>
          <w:b/>
        </w:rPr>
        <w:t>И</w:t>
      </w:r>
      <w:r w:rsidR="00F00CB1" w:rsidRPr="00940E0E">
        <w:rPr>
          <w:b/>
        </w:rPr>
        <w:t>нформации</w:t>
      </w:r>
      <w:r w:rsidR="00F00CB1" w:rsidRPr="007013EB">
        <w:t xml:space="preserve"> в </w:t>
      </w:r>
      <w:r w:rsidR="00F00CB1" w:rsidRPr="00BD47CB">
        <w:rPr>
          <w:b/>
        </w:rPr>
        <w:t>ПП</w:t>
      </w:r>
      <w:r w:rsidR="001D3D33" w:rsidRPr="007013EB">
        <w:t xml:space="preserve">. Все действия </w:t>
      </w:r>
      <w:r w:rsidR="00F00CB1" w:rsidRPr="007013EB">
        <w:rPr>
          <w:b/>
          <w:bCs/>
        </w:rPr>
        <w:t>Ответственного сотрудника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должны соответствовать регламентам, размещенным на сайте </w:t>
      </w:r>
      <w:hyperlink r:id="rId9" w:history="1">
        <w:r w:rsidR="00CC523B" w:rsidRPr="009C1C77">
          <w:rPr>
            <w:rStyle w:val="af3"/>
          </w:rPr>
          <w:t>www.</w:t>
        </w:r>
        <w:r w:rsidR="00CC523B" w:rsidRPr="009C1C77">
          <w:rPr>
            <w:rStyle w:val="af3"/>
            <w:lang w:val="en-US"/>
          </w:rPr>
          <w:t>orenpay</w:t>
        </w:r>
        <w:r w:rsidR="00CC523B" w:rsidRPr="009C1C77">
          <w:rPr>
            <w:rStyle w:val="af3"/>
          </w:rPr>
          <w:t>.ru</w:t>
        </w:r>
      </w:hyperlink>
      <w:r w:rsidR="00CC523B">
        <w:t>.</w:t>
      </w:r>
    </w:p>
    <w:p w:rsidR="00B800F6" w:rsidRDefault="00940E0E" w:rsidP="00CC523B">
      <w:pPr>
        <w:pStyle w:val="Default"/>
        <w:jc w:val="both"/>
      </w:pPr>
      <w:r w:rsidRPr="00940E0E">
        <w:rPr>
          <w:b/>
          <w:bCs/>
        </w:rPr>
        <w:t>1.9</w:t>
      </w:r>
      <w:r w:rsidR="00620C58">
        <w:rPr>
          <w:b/>
          <w:bCs/>
        </w:rPr>
        <w:t>.</w:t>
      </w:r>
      <w:r w:rsidR="00CC523B" w:rsidRPr="00940E0E">
        <w:rPr>
          <w:b/>
          <w:bCs/>
        </w:rPr>
        <w:t>Идентификатор ответственного сотрудника</w:t>
      </w:r>
      <w:r w:rsidR="00B56CF8">
        <w:rPr>
          <w:b/>
          <w:bCs/>
        </w:rPr>
        <w:t xml:space="preserve"> (Идентификатор)</w:t>
      </w:r>
      <w:r w:rsidR="00CC523B">
        <w:rPr>
          <w:bCs/>
        </w:rPr>
        <w:t xml:space="preserve"> – </w:t>
      </w:r>
      <w:r w:rsidR="00B800F6">
        <w:rPr>
          <w:bCs/>
        </w:rPr>
        <w:t xml:space="preserve"> </w:t>
      </w:r>
      <w:r w:rsidR="00B800F6">
        <w:t xml:space="preserve">символьное или цифровое имя, присваиваемое </w:t>
      </w:r>
      <w:r w:rsidR="00B46315" w:rsidRPr="00B46315">
        <w:t xml:space="preserve">ответственному </w:t>
      </w:r>
      <w:r w:rsidR="003757DB" w:rsidRPr="00B46315">
        <w:t>сотруднику</w:t>
      </w:r>
      <w:r w:rsidR="00B56CF8" w:rsidRPr="00B46315">
        <w:t>,</w:t>
      </w:r>
      <w:r w:rsidR="00B56CF8">
        <w:t xml:space="preserve"> </w:t>
      </w:r>
      <w:r w:rsidR="00B800F6">
        <w:t xml:space="preserve"> разрешающее использование </w:t>
      </w:r>
      <w:r w:rsidR="0083016C">
        <w:t xml:space="preserve"> информационных</w:t>
      </w:r>
      <w:r w:rsidR="003757DB">
        <w:t xml:space="preserve"> ресурсов</w:t>
      </w:r>
      <w:r w:rsidR="0083016C">
        <w:t xml:space="preserve"> </w:t>
      </w:r>
      <w:r w:rsidR="0056200A">
        <w:t xml:space="preserve">и позволяющее вносить информационные </w:t>
      </w:r>
      <w:r w:rsidR="00B800F6">
        <w:t>ресурс</w:t>
      </w:r>
      <w:r w:rsidR="0056200A">
        <w:t>ы</w:t>
      </w:r>
      <w:r w:rsidR="00B800F6">
        <w:t xml:space="preserve"> </w:t>
      </w:r>
      <w:r w:rsidR="0083016C">
        <w:t xml:space="preserve">в </w:t>
      </w:r>
      <w:r w:rsidR="0083016C" w:rsidRPr="0083016C">
        <w:rPr>
          <w:b/>
        </w:rPr>
        <w:t>ПП</w:t>
      </w:r>
      <w:r w:rsidR="00B800F6">
        <w:t>.</w:t>
      </w:r>
    </w:p>
    <w:p w:rsidR="00BD47CB" w:rsidRDefault="00B56CF8" w:rsidP="00CC523B">
      <w:pPr>
        <w:pStyle w:val="Default"/>
        <w:jc w:val="both"/>
      </w:pPr>
      <w:r w:rsidRPr="00B56CF8">
        <w:rPr>
          <w:b/>
        </w:rPr>
        <w:t>1.10</w:t>
      </w:r>
      <w:r w:rsidR="00620C58">
        <w:rPr>
          <w:b/>
        </w:rPr>
        <w:t>.</w:t>
      </w:r>
      <w:r w:rsidR="00BD47CB" w:rsidRPr="00B56CF8">
        <w:rPr>
          <w:b/>
        </w:rPr>
        <w:t>Аутентификация ответственного сотрудника</w:t>
      </w:r>
      <w:r w:rsidR="00BD47CB">
        <w:t xml:space="preserve"> - установление подлинности - проверка принадлежности </w:t>
      </w:r>
      <w:r>
        <w:t xml:space="preserve">пользователю предъявленного им </w:t>
      </w:r>
      <w:r w:rsidRPr="00B56CF8">
        <w:rPr>
          <w:b/>
        </w:rPr>
        <w:t>И</w:t>
      </w:r>
      <w:r w:rsidR="00BD47CB" w:rsidRPr="00B56CF8">
        <w:rPr>
          <w:b/>
        </w:rPr>
        <w:t>дентификатора</w:t>
      </w:r>
      <w:r w:rsidR="00BD47CB">
        <w:t>.</w:t>
      </w:r>
    </w:p>
    <w:p w:rsidR="00CC523B" w:rsidRDefault="00B56CF8" w:rsidP="002E3707">
      <w:pPr>
        <w:pStyle w:val="Default"/>
        <w:jc w:val="both"/>
      </w:pPr>
      <w:r w:rsidRPr="00B56CF8">
        <w:rPr>
          <w:b/>
          <w:bCs/>
        </w:rPr>
        <w:t>1.11</w:t>
      </w:r>
      <w:r w:rsidR="00620C58">
        <w:rPr>
          <w:b/>
          <w:bCs/>
        </w:rPr>
        <w:t>.</w:t>
      </w:r>
      <w:r w:rsidR="00CC523B" w:rsidRPr="00B56CF8">
        <w:rPr>
          <w:b/>
          <w:bCs/>
        </w:rPr>
        <w:t xml:space="preserve">Средства идентификации </w:t>
      </w:r>
      <w:r w:rsidR="00BD47CB" w:rsidRPr="00B56CF8">
        <w:rPr>
          <w:b/>
          <w:bCs/>
        </w:rPr>
        <w:t xml:space="preserve"> и </w:t>
      </w:r>
      <w:r w:rsidR="00BD47CB" w:rsidRPr="00B56CF8">
        <w:rPr>
          <w:b/>
        </w:rPr>
        <w:t xml:space="preserve">аутентификации </w:t>
      </w:r>
      <w:r w:rsidR="00CC523B">
        <w:rPr>
          <w:bCs/>
        </w:rPr>
        <w:t xml:space="preserve">- </w:t>
      </w:r>
      <w:r w:rsidR="00BD47CB">
        <w:t xml:space="preserve">логин и пароль, присваиваемый </w:t>
      </w:r>
      <w:r w:rsidR="00BD47CB" w:rsidRPr="00BD47CB">
        <w:rPr>
          <w:b/>
        </w:rPr>
        <w:t>ЦЕНТРОМ</w:t>
      </w:r>
      <w:r w:rsidR="00BD47CB">
        <w:t xml:space="preserve"> в </w:t>
      </w:r>
      <w:r w:rsidR="00BD47CB" w:rsidRPr="00BD47CB">
        <w:rPr>
          <w:b/>
        </w:rPr>
        <w:t>ПП</w:t>
      </w:r>
      <w:r w:rsidR="00BD47CB">
        <w:t xml:space="preserve"> </w:t>
      </w:r>
      <w:r w:rsidR="00A93716" w:rsidRPr="00A93716">
        <w:rPr>
          <w:b/>
        </w:rPr>
        <w:t>УЧАСТНИКУ</w:t>
      </w:r>
      <w:r w:rsidR="00A93716">
        <w:t xml:space="preserve"> </w:t>
      </w:r>
      <w:r w:rsidR="00BD47CB">
        <w:t xml:space="preserve">при регистрации </w:t>
      </w:r>
      <w:r w:rsidR="00A93716" w:rsidRPr="00A93716">
        <w:rPr>
          <w:b/>
        </w:rPr>
        <w:t>АРМов</w:t>
      </w:r>
      <w:r w:rsidR="00BD47CB">
        <w:t>.</w:t>
      </w:r>
    </w:p>
    <w:p w:rsidR="009C70DF" w:rsidRDefault="00B653FB" w:rsidP="002E3707">
      <w:pPr>
        <w:pStyle w:val="Default"/>
        <w:jc w:val="both"/>
        <w:rPr>
          <w:b/>
          <w:bCs/>
        </w:rPr>
      </w:pPr>
      <w:r w:rsidRPr="00502EFE">
        <w:rPr>
          <w:b/>
        </w:rPr>
        <w:t>1.12</w:t>
      </w:r>
      <w:r>
        <w:t xml:space="preserve">. </w:t>
      </w:r>
      <w:r w:rsidR="007760FF" w:rsidRPr="007013EB">
        <w:rPr>
          <w:b/>
          <w:bCs/>
        </w:rPr>
        <w:t>Системн</w:t>
      </w:r>
      <w:r w:rsidR="007760FF">
        <w:rPr>
          <w:b/>
          <w:bCs/>
        </w:rPr>
        <w:t>ый</w:t>
      </w:r>
      <w:r w:rsidR="007760FF" w:rsidRPr="007013EB">
        <w:rPr>
          <w:b/>
          <w:bCs/>
        </w:rPr>
        <w:t xml:space="preserve"> журнал</w:t>
      </w:r>
      <w:r>
        <w:rPr>
          <w:b/>
          <w:bCs/>
        </w:rPr>
        <w:t xml:space="preserve"> - </w:t>
      </w:r>
      <w:r>
        <w:rPr>
          <w:rStyle w:val="fbodytext"/>
        </w:rPr>
        <w:t xml:space="preserve"> средство регистрации </w:t>
      </w:r>
      <w:r w:rsidR="00EB72EB">
        <w:rPr>
          <w:rStyle w:val="fbodytext"/>
        </w:rPr>
        <w:t xml:space="preserve"> всех событий происходящих в ПП.</w:t>
      </w:r>
      <w:r w:rsidRPr="007013EB">
        <w:rPr>
          <w:b/>
          <w:bCs/>
        </w:rPr>
        <w:t xml:space="preserve"> </w:t>
      </w:r>
    </w:p>
    <w:p w:rsidR="009C70DF" w:rsidRDefault="009C70DF" w:rsidP="002E3707">
      <w:pPr>
        <w:pStyle w:val="Default"/>
        <w:jc w:val="both"/>
        <w:rPr>
          <w:bCs/>
        </w:rPr>
      </w:pPr>
      <w:r>
        <w:rPr>
          <w:b/>
          <w:bCs/>
        </w:rPr>
        <w:t xml:space="preserve">1.13. </w:t>
      </w:r>
      <w:r w:rsidR="00D03457">
        <w:rPr>
          <w:b/>
          <w:bCs/>
        </w:rPr>
        <w:t xml:space="preserve"> </w:t>
      </w:r>
      <w:r w:rsidR="00F7000E">
        <w:rPr>
          <w:b/>
          <w:bCs/>
        </w:rPr>
        <w:t>МКД/ЖД</w:t>
      </w:r>
      <w:r w:rsidR="000A714B">
        <w:rPr>
          <w:b/>
          <w:bCs/>
        </w:rPr>
        <w:t xml:space="preserve"> </w:t>
      </w:r>
      <w:r w:rsidR="00F7000E">
        <w:rPr>
          <w:b/>
          <w:bCs/>
        </w:rPr>
        <w:t xml:space="preserve">- </w:t>
      </w:r>
      <w:r w:rsidR="00F7000E" w:rsidRPr="00F7000E">
        <w:rPr>
          <w:bCs/>
        </w:rPr>
        <w:t>многоквартирный дом/жилой дом.</w:t>
      </w:r>
    </w:p>
    <w:p w:rsidR="00130E93" w:rsidRPr="00130E93" w:rsidRDefault="0031370C" w:rsidP="00130E93">
      <w:pPr>
        <w:pStyle w:val="Default"/>
        <w:jc w:val="both"/>
      </w:pPr>
      <w:r w:rsidRPr="00D03457">
        <w:rPr>
          <w:b/>
          <w:bCs/>
        </w:rPr>
        <w:t>1.1</w:t>
      </w:r>
      <w:r w:rsidR="00D03457" w:rsidRPr="00D03457">
        <w:rPr>
          <w:b/>
          <w:bCs/>
        </w:rPr>
        <w:t>4</w:t>
      </w:r>
      <w:r w:rsidRPr="00D03457">
        <w:rPr>
          <w:b/>
          <w:bCs/>
        </w:rPr>
        <w:t>.</w:t>
      </w:r>
      <w:r>
        <w:rPr>
          <w:bCs/>
        </w:rPr>
        <w:t xml:space="preserve"> </w:t>
      </w:r>
      <w:r w:rsidR="00FB5B9C" w:rsidRPr="004F01C0">
        <w:rPr>
          <w:b/>
          <w:shd w:val="clear" w:color="auto" w:fill="FAFAFA"/>
        </w:rPr>
        <w:t>ГИС ЖКХ</w:t>
      </w:r>
      <w:r w:rsidR="00E95142">
        <w:rPr>
          <w:b/>
          <w:shd w:val="clear" w:color="auto" w:fill="FAFAFA"/>
        </w:rPr>
        <w:t xml:space="preserve"> - </w:t>
      </w:r>
      <w:r w:rsidR="00E95142" w:rsidRPr="00E95142">
        <w:rPr>
          <w:shd w:val="clear" w:color="auto" w:fill="FFFFFF"/>
        </w:rPr>
        <w:t xml:space="preserve">Государственная информационная система жилищно-коммунального хозяйства </w:t>
      </w:r>
      <w:r w:rsidR="00E95142">
        <w:rPr>
          <w:shd w:val="clear" w:color="auto" w:fill="FFFFFF"/>
        </w:rPr>
        <w:t>-</w:t>
      </w:r>
      <w:r w:rsidR="00E95142" w:rsidRPr="00E95142">
        <w:rPr>
          <w:shd w:val="clear" w:color="auto" w:fill="FFFFFF"/>
        </w:rPr>
        <w:t xml:space="preserve"> </w:t>
      </w:r>
      <w:r w:rsidR="00E82704" w:rsidRPr="00647379">
        <w:rPr>
          <w:shd w:val="clear" w:color="auto" w:fill="FAFAFA"/>
        </w:rPr>
        <w:t>Интернет-ресурс (официальный сайт в сети Интернет),  предназначенный для раскрытия информации организациями, осуществляющими деятельность в сфере управления многоквартирными домами</w:t>
      </w:r>
      <w:r w:rsidR="00130E93">
        <w:rPr>
          <w:shd w:val="clear" w:color="auto" w:fill="FFFFFF"/>
        </w:rPr>
        <w:t>. Е</w:t>
      </w:r>
      <w:r w:rsidR="00E95142" w:rsidRPr="00E95142">
        <w:rPr>
          <w:shd w:val="clear" w:color="auto" w:fill="FFFFFF"/>
        </w:rPr>
        <w:t>диная федеральная централизованная информационная система, функционирующая на основе программных, технических средств и информационных технологий. Система обеспечивают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домах. Аккумулируется также информация о предоставлении коммунальных услуг и поставке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объектах коммунальной и инженерной инфраструктур, а также иной информации, связанной с жилищно-коммунальным хозяйством</w:t>
      </w:r>
      <w:r w:rsidR="00130E93">
        <w:rPr>
          <w:shd w:val="clear" w:color="auto" w:fill="FFFFFF"/>
        </w:rPr>
        <w:t xml:space="preserve"> в рамках </w:t>
      </w:r>
      <w:r w:rsidR="00130E93" w:rsidRPr="00130E93">
        <w:t>Федерального закона</w:t>
      </w:r>
      <w:r w:rsidR="00130E93">
        <w:t xml:space="preserve"> от 21 июля 2014 г. N 209-ФЗ «</w:t>
      </w:r>
      <w:r w:rsidR="00130E93" w:rsidRPr="00130E93">
        <w:t>О государственной информационной системе жилищно-коммунального хозяйства</w:t>
      </w:r>
      <w:r w:rsidR="00130E93">
        <w:t>».</w:t>
      </w:r>
    </w:p>
    <w:p w:rsidR="00E95142" w:rsidRPr="00647379" w:rsidRDefault="00E95142" w:rsidP="00E95142">
      <w:pPr>
        <w:pStyle w:val="Default"/>
        <w:tabs>
          <w:tab w:val="left" w:pos="4101"/>
        </w:tabs>
        <w:jc w:val="both"/>
        <w:rPr>
          <w:b/>
          <w:bCs/>
          <w:sz w:val="28"/>
          <w:szCs w:val="28"/>
        </w:rPr>
      </w:pPr>
    </w:p>
    <w:p w:rsidR="001D3D33" w:rsidRDefault="004F59BF" w:rsidP="004F59BF">
      <w:pPr>
        <w:pStyle w:val="Default"/>
        <w:jc w:val="both"/>
        <w:rPr>
          <w:b/>
          <w:bCs/>
        </w:rPr>
      </w:pPr>
      <w:r>
        <w:rPr>
          <w:b/>
          <w:bCs/>
        </w:rPr>
        <w:t>2.</w:t>
      </w:r>
      <w:r w:rsidR="001D3D33" w:rsidRPr="007013EB">
        <w:rPr>
          <w:b/>
          <w:bCs/>
        </w:rPr>
        <w:t xml:space="preserve">СУБЪЕКТЫ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</w:p>
    <w:p w:rsidR="004C50B7" w:rsidRPr="007013EB" w:rsidRDefault="00B56CF8" w:rsidP="002E3707">
      <w:pPr>
        <w:pStyle w:val="Default"/>
        <w:jc w:val="both"/>
      </w:pPr>
      <w:r w:rsidRPr="00B56CF8">
        <w:rPr>
          <w:b/>
        </w:rPr>
        <w:t>2.1</w:t>
      </w:r>
      <w:r w:rsidR="00620C58">
        <w:rPr>
          <w:b/>
        </w:rPr>
        <w:t>.</w:t>
      </w:r>
      <w:r w:rsidR="001D3D33" w:rsidRPr="007013EB">
        <w:t xml:space="preserve"> </w:t>
      </w:r>
      <w:r w:rsidR="00CB60E1" w:rsidRPr="007013EB">
        <w:rPr>
          <w:b/>
          <w:bCs/>
        </w:rPr>
        <w:t xml:space="preserve">ЦЕНТР </w:t>
      </w:r>
      <w:r w:rsidR="001D3D33" w:rsidRPr="007013EB">
        <w:t xml:space="preserve">– </w:t>
      </w:r>
      <w:r w:rsidR="004C0D1E" w:rsidRPr="007013EB">
        <w:t>АО</w:t>
      </w:r>
      <w:r w:rsidR="007013EB">
        <w:t xml:space="preserve"> «</w:t>
      </w:r>
      <w:r w:rsidR="004C0D1E" w:rsidRPr="007013EB">
        <w:t>Система</w:t>
      </w:r>
      <w:r w:rsidR="007013EB">
        <w:t xml:space="preserve"> «</w:t>
      </w:r>
      <w:r w:rsidR="004C0D1E" w:rsidRPr="007013EB">
        <w:t>Город</w:t>
      </w:r>
      <w:r w:rsidR="007013EB">
        <w:t>»</w:t>
      </w:r>
      <w:r w:rsidR="004C0D1E" w:rsidRPr="007013EB">
        <w:t xml:space="preserve"> </w:t>
      </w:r>
      <w:r w:rsidR="001D3D33" w:rsidRPr="007013EB">
        <w:t xml:space="preserve"> – организация, являющаяся организатором и правообладателем </w:t>
      </w:r>
      <w:r w:rsidR="004C0D1E" w:rsidRPr="007013EB">
        <w:rPr>
          <w:b/>
          <w:bCs/>
        </w:rPr>
        <w:t>ПП</w:t>
      </w:r>
      <w:r w:rsidR="001D3D33" w:rsidRPr="007013EB">
        <w:t xml:space="preserve">, имеющим имущественные права на </w:t>
      </w:r>
      <w:r w:rsidR="00A44ACC" w:rsidRPr="003757DB">
        <w:rPr>
          <w:b/>
        </w:rPr>
        <w:t>ПП</w:t>
      </w:r>
      <w:r w:rsidR="001D3D33" w:rsidRPr="007013EB">
        <w:t xml:space="preserve">, осуществляющая </w:t>
      </w:r>
      <w:r w:rsidR="00CB60E1" w:rsidRPr="007013EB">
        <w:t xml:space="preserve">информационное и технологическое взаимодействие </w:t>
      </w:r>
      <w:r w:rsidR="00CB60E1" w:rsidRPr="007013EB">
        <w:rPr>
          <w:b/>
          <w:bCs/>
        </w:rPr>
        <w:t>УЧАСТНИК</w:t>
      </w:r>
      <w:r w:rsidR="004D452E">
        <w:rPr>
          <w:b/>
          <w:bCs/>
        </w:rPr>
        <w:t>ОВ</w:t>
      </w:r>
      <w:r w:rsidR="00CB60E1" w:rsidRPr="007013EB">
        <w:rPr>
          <w:b/>
          <w:bCs/>
        </w:rPr>
        <w:t xml:space="preserve"> </w:t>
      </w:r>
      <w:r w:rsidR="00CB60E1" w:rsidRPr="007013EB">
        <w:t xml:space="preserve">в </w:t>
      </w:r>
      <w:r w:rsidR="00CB60E1" w:rsidRPr="007013EB">
        <w:rPr>
          <w:b/>
          <w:bCs/>
        </w:rPr>
        <w:t>ПП</w:t>
      </w:r>
      <w:r w:rsidR="00CB60E1" w:rsidRPr="007013EB">
        <w:t xml:space="preserve">, с использованием </w:t>
      </w:r>
      <w:r w:rsidR="00CB60E1" w:rsidRPr="007013EB">
        <w:rPr>
          <w:b/>
          <w:bCs/>
        </w:rPr>
        <w:t>ПП</w:t>
      </w:r>
      <w:r w:rsidR="00CB60E1" w:rsidRPr="007013EB">
        <w:t xml:space="preserve">. </w:t>
      </w:r>
    </w:p>
    <w:p w:rsidR="00A44ACC" w:rsidRPr="007013EB" w:rsidRDefault="00B56CF8" w:rsidP="002E3707">
      <w:pPr>
        <w:pStyle w:val="Default"/>
        <w:jc w:val="both"/>
      </w:pPr>
      <w:r w:rsidRPr="00B56CF8">
        <w:rPr>
          <w:b/>
        </w:rPr>
        <w:t>2</w:t>
      </w:r>
      <w:r w:rsidR="00CB60E1" w:rsidRPr="00B56CF8">
        <w:rPr>
          <w:b/>
        </w:rPr>
        <w:t>.</w:t>
      </w:r>
      <w:r w:rsidR="00F00CB1" w:rsidRPr="00B56CF8">
        <w:rPr>
          <w:b/>
        </w:rPr>
        <w:t>2</w:t>
      </w:r>
      <w:r w:rsidR="00620C58">
        <w:rPr>
          <w:b/>
        </w:rPr>
        <w:t>.</w:t>
      </w:r>
      <w:r w:rsidR="00CB60E1" w:rsidRPr="007013EB">
        <w:t xml:space="preserve"> </w:t>
      </w:r>
      <w:r w:rsidR="00CB60E1" w:rsidRPr="007013EB">
        <w:rPr>
          <w:b/>
          <w:bCs/>
        </w:rPr>
        <w:t xml:space="preserve">УЧАСТНИКИ </w:t>
      </w:r>
      <w:r w:rsidR="00CB60E1" w:rsidRPr="007013EB">
        <w:t xml:space="preserve">– </w:t>
      </w:r>
      <w:r w:rsidR="00A44ACC" w:rsidRPr="007013EB">
        <w:t xml:space="preserve">юридические лица, индивидуальные предприниматели, являющиеся резидентами или нерезидентами Российской Федерации, а также органы государственной власти или местного самоуправления Российской Федерации, заключившие с </w:t>
      </w:r>
      <w:r w:rsidR="00A44ACC" w:rsidRPr="007013EB">
        <w:rPr>
          <w:b/>
          <w:bCs/>
        </w:rPr>
        <w:t>ЦЕНТРОМ Д</w:t>
      </w:r>
      <w:r>
        <w:rPr>
          <w:b/>
          <w:bCs/>
        </w:rPr>
        <w:t>огов</w:t>
      </w:r>
      <w:r w:rsidR="004B3675">
        <w:rPr>
          <w:b/>
          <w:bCs/>
        </w:rPr>
        <w:t>о</w:t>
      </w:r>
      <w:r>
        <w:rPr>
          <w:b/>
          <w:bCs/>
        </w:rPr>
        <w:t>р</w:t>
      </w:r>
      <w:r w:rsidR="00A44ACC" w:rsidRPr="007013EB">
        <w:t>, в соответствии со своей правоспособностью</w:t>
      </w:r>
      <w:r>
        <w:t xml:space="preserve"> и выбранным статусом участия</w:t>
      </w:r>
      <w:r w:rsidR="00A44ACC" w:rsidRPr="007013EB">
        <w:t xml:space="preserve">, зарегистрированные </w:t>
      </w:r>
      <w:r w:rsidR="00A44ACC" w:rsidRPr="007013EB">
        <w:rPr>
          <w:b/>
          <w:bCs/>
        </w:rPr>
        <w:t xml:space="preserve">ЦЕНТРОМ </w:t>
      </w:r>
      <w:r w:rsidR="00A44ACC" w:rsidRPr="007013EB">
        <w:t xml:space="preserve">в </w:t>
      </w:r>
      <w:r w:rsidR="003A4DC4" w:rsidRPr="007013EB">
        <w:rPr>
          <w:b/>
          <w:bCs/>
        </w:rPr>
        <w:t>ПП</w:t>
      </w:r>
      <w:r w:rsidR="00A44ACC" w:rsidRPr="007013EB">
        <w:t xml:space="preserve">, полностью принявшие с момента вступления в силу </w:t>
      </w:r>
      <w:r w:rsidR="0053521F" w:rsidRPr="007013EB">
        <w:rPr>
          <w:b/>
          <w:bCs/>
        </w:rPr>
        <w:t>Д</w:t>
      </w:r>
      <w:r w:rsidR="0053521F">
        <w:rPr>
          <w:b/>
          <w:bCs/>
        </w:rPr>
        <w:t>оговора</w:t>
      </w:r>
      <w:r w:rsidR="0053521F" w:rsidRPr="007013EB">
        <w:rPr>
          <w:b/>
          <w:bCs/>
        </w:rPr>
        <w:t xml:space="preserve"> </w:t>
      </w:r>
      <w:r w:rsidR="00A44ACC" w:rsidRPr="007013EB">
        <w:t xml:space="preserve">условия настоящих </w:t>
      </w:r>
      <w:r w:rsidR="00A44ACC" w:rsidRPr="007013EB">
        <w:rPr>
          <w:b/>
          <w:bCs/>
        </w:rPr>
        <w:t>ПРАВИЛ</w:t>
      </w:r>
      <w:r w:rsidR="00A44ACC" w:rsidRPr="007013EB">
        <w:t>, осуществляющие ин</w:t>
      </w:r>
      <w:r>
        <w:t xml:space="preserve">формационное и технологическое </w:t>
      </w:r>
      <w:r w:rsidR="00A44ACC" w:rsidRPr="007013EB">
        <w:t xml:space="preserve"> взаи</w:t>
      </w:r>
      <w:r w:rsidR="003757DB">
        <w:t>модействия с использованием</w:t>
      </w:r>
      <w:r w:rsidR="003757DB" w:rsidRPr="00B56CF8">
        <w:rPr>
          <w:b/>
        </w:rPr>
        <w:t xml:space="preserve"> ПП</w:t>
      </w:r>
      <w:r w:rsidR="003757DB">
        <w:t>.</w:t>
      </w:r>
      <w:r w:rsidR="00A44ACC" w:rsidRPr="007013EB">
        <w:t xml:space="preserve"> </w:t>
      </w:r>
    </w:p>
    <w:p w:rsidR="004C50B7" w:rsidRPr="007013EB" w:rsidRDefault="003B1D74" w:rsidP="00F00CB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BD47CB">
        <w:rPr>
          <w:rFonts w:ascii="Times New Roman" w:hAnsi="Times New Roman" w:cs="Times New Roman"/>
          <w:color w:val="000000"/>
        </w:rPr>
        <w:t xml:space="preserve"> К </w:t>
      </w:r>
      <w:r w:rsidRPr="00BD47CB">
        <w:rPr>
          <w:rFonts w:ascii="Times New Roman" w:hAnsi="Times New Roman" w:cs="Times New Roman"/>
          <w:bCs w:val="0"/>
          <w:color w:val="000000"/>
        </w:rPr>
        <w:t>УЧАСТНИКАМ</w:t>
      </w:r>
      <w:r w:rsidR="003A4DC4" w:rsidRPr="00BD47CB">
        <w:rPr>
          <w:rFonts w:ascii="Times New Roman" w:hAnsi="Times New Roman" w:cs="Times New Roman"/>
          <w:bCs w:val="0"/>
          <w:color w:val="000000"/>
        </w:rPr>
        <w:t xml:space="preserve"> </w:t>
      </w:r>
      <w:r w:rsidRPr="00BD47CB">
        <w:rPr>
          <w:rFonts w:ascii="Times New Roman" w:hAnsi="Times New Roman" w:cs="Times New Roman"/>
          <w:bCs w:val="0"/>
          <w:color w:val="000000"/>
        </w:rPr>
        <w:t>ПП</w:t>
      </w:r>
      <w:r w:rsidRPr="007013E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7013EB">
        <w:rPr>
          <w:rFonts w:ascii="Times New Roman" w:hAnsi="Times New Roman" w:cs="Times New Roman"/>
          <w:b w:val="0"/>
          <w:color w:val="000000"/>
        </w:rPr>
        <w:t>относятся</w:t>
      </w:r>
      <w:r w:rsidR="003A4DC4" w:rsidRPr="007013EB">
        <w:rPr>
          <w:rFonts w:ascii="Times New Roman" w:hAnsi="Times New Roman" w:cs="Times New Roman"/>
          <w:b w:val="0"/>
          <w:color w:val="000000"/>
        </w:rPr>
        <w:t>:</w:t>
      </w:r>
    </w:p>
    <w:p w:rsidR="00A24988" w:rsidRDefault="003A4DC4" w:rsidP="00F00CB1">
      <w:pPr>
        <w:pStyle w:val="1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</w:rPr>
      </w:pPr>
      <w:r w:rsidRPr="00A24988">
        <w:rPr>
          <w:rFonts w:ascii="Times New Roman" w:hAnsi="Times New Roman" w:cs="Times New Roman"/>
          <w:color w:val="000000"/>
        </w:rPr>
        <w:t>У</w:t>
      </w:r>
      <w:r w:rsidR="001F15F4" w:rsidRPr="00A24988">
        <w:rPr>
          <w:rFonts w:ascii="Times New Roman" w:hAnsi="Times New Roman" w:cs="Times New Roman"/>
          <w:color w:val="000000"/>
        </w:rPr>
        <w:t>ЧАСТНИК</w:t>
      </w:r>
      <w:r w:rsidR="00F7000E" w:rsidRPr="00A24988">
        <w:rPr>
          <w:rFonts w:ascii="Times New Roman" w:hAnsi="Times New Roman" w:cs="Times New Roman"/>
          <w:color w:val="000000"/>
        </w:rPr>
        <w:t xml:space="preserve"> </w:t>
      </w:r>
      <w:r w:rsidRPr="00A24988">
        <w:rPr>
          <w:rFonts w:ascii="Times New Roman" w:hAnsi="Times New Roman" w:cs="Times New Roman"/>
          <w:b w:val="0"/>
          <w:color w:val="000000"/>
        </w:rPr>
        <w:t>-</w:t>
      </w:r>
      <w:r w:rsidR="00F7000E" w:rsidRPr="00A24988">
        <w:rPr>
          <w:rFonts w:ascii="Times New Roman" w:hAnsi="Times New Roman" w:cs="Times New Roman"/>
          <w:b w:val="0"/>
          <w:color w:val="000000"/>
        </w:rPr>
        <w:t xml:space="preserve"> </w:t>
      </w:r>
      <w:r w:rsidRPr="00A24988">
        <w:rPr>
          <w:rFonts w:ascii="Times New Roman" w:hAnsi="Times New Roman" w:cs="Times New Roman"/>
          <w:color w:val="000000"/>
        </w:rPr>
        <w:t>поставщик</w:t>
      </w:r>
      <w:r w:rsidRPr="00A24988">
        <w:rPr>
          <w:rFonts w:ascii="Times New Roman" w:hAnsi="Times New Roman" w:cs="Times New Roman"/>
          <w:b w:val="0"/>
          <w:color w:val="000000"/>
        </w:rPr>
        <w:t xml:space="preserve"> -</w:t>
      </w:r>
      <w:r w:rsidR="004B3675" w:rsidRPr="00A24988">
        <w:rPr>
          <w:rFonts w:ascii="Times New Roman" w:hAnsi="Times New Roman" w:cs="Times New Roman"/>
          <w:b w:val="0"/>
          <w:color w:val="000000"/>
        </w:rPr>
        <w:t xml:space="preserve"> лиц</w:t>
      </w:r>
      <w:r w:rsidR="00A85F7A" w:rsidRPr="00A24988">
        <w:rPr>
          <w:rFonts w:ascii="Times New Roman" w:hAnsi="Times New Roman" w:cs="Times New Roman"/>
          <w:b w:val="0"/>
          <w:color w:val="000000"/>
        </w:rPr>
        <w:t>а</w:t>
      </w:r>
      <w:r w:rsidR="003B1D74" w:rsidRPr="00A24988">
        <w:rPr>
          <w:rFonts w:ascii="Times New Roman" w:hAnsi="Times New Roman" w:cs="Times New Roman"/>
          <w:b w:val="0"/>
          <w:color w:val="000000"/>
        </w:rPr>
        <w:t xml:space="preserve">, </w:t>
      </w:r>
      <w:r w:rsidR="00350B54">
        <w:rPr>
          <w:rFonts w:ascii="Times New Roman" w:hAnsi="Times New Roman" w:cs="Times New Roman"/>
          <w:b w:val="0"/>
          <w:color w:val="000000"/>
        </w:rPr>
        <w:t>указанные в ч.4 ст.165 ЖК РФ;</w:t>
      </w:r>
    </w:p>
    <w:p w:rsidR="004C50B7" w:rsidRPr="00A24988" w:rsidRDefault="001F15F4" w:rsidP="00F00CB1">
      <w:pPr>
        <w:pStyle w:val="1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b w:val="0"/>
          <w:color w:val="000000"/>
        </w:rPr>
      </w:pPr>
      <w:r w:rsidRPr="00A24988">
        <w:rPr>
          <w:rFonts w:ascii="Times New Roman" w:hAnsi="Times New Roman" w:cs="Times New Roman"/>
          <w:color w:val="000000"/>
        </w:rPr>
        <w:t>УЧАСТНИК</w:t>
      </w:r>
      <w:r w:rsidR="003A4DC4" w:rsidRPr="00A24988">
        <w:rPr>
          <w:rFonts w:ascii="Times New Roman" w:hAnsi="Times New Roman" w:cs="Times New Roman"/>
          <w:color w:val="000000"/>
        </w:rPr>
        <w:t xml:space="preserve"> - </w:t>
      </w:r>
      <w:r w:rsidR="00FB6C22" w:rsidRPr="00A24988">
        <w:rPr>
          <w:rFonts w:ascii="Times New Roman" w:hAnsi="Times New Roman" w:cs="Times New Roman"/>
          <w:color w:val="000000"/>
        </w:rPr>
        <w:t>орган</w:t>
      </w:r>
      <w:r w:rsidR="003A4DC4" w:rsidRPr="00A24988">
        <w:rPr>
          <w:rFonts w:ascii="Times New Roman" w:hAnsi="Times New Roman" w:cs="Times New Roman"/>
          <w:color w:val="000000"/>
        </w:rPr>
        <w:t xml:space="preserve"> местного самоуправлен</w:t>
      </w:r>
      <w:r w:rsidR="007013EB" w:rsidRPr="00A24988">
        <w:rPr>
          <w:rFonts w:ascii="Times New Roman" w:hAnsi="Times New Roman" w:cs="Times New Roman"/>
          <w:color w:val="000000"/>
        </w:rPr>
        <w:t>ия</w:t>
      </w:r>
      <w:r w:rsidR="007013EB" w:rsidRPr="00A24988">
        <w:rPr>
          <w:rFonts w:ascii="Times New Roman" w:hAnsi="Times New Roman" w:cs="Times New Roman"/>
          <w:b w:val="0"/>
          <w:color w:val="000000"/>
        </w:rPr>
        <w:t xml:space="preserve"> </w:t>
      </w:r>
      <w:r w:rsidR="00C94D14" w:rsidRPr="00A24988">
        <w:rPr>
          <w:rFonts w:ascii="Times New Roman" w:hAnsi="Times New Roman" w:cs="Times New Roman"/>
          <w:b w:val="0"/>
          <w:color w:val="000000"/>
        </w:rPr>
        <w:t>(</w:t>
      </w:r>
      <w:r w:rsidR="00C94D14" w:rsidRPr="00A24988">
        <w:rPr>
          <w:rFonts w:ascii="Times New Roman" w:hAnsi="Times New Roman" w:cs="Times New Roman"/>
          <w:color w:val="000000"/>
        </w:rPr>
        <w:t>ОМС</w:t>
      </w:r>
      <w:r w:rsidR="00C94D14" w:rsidRPr="00A24988">
        <w:rPr>
          <w:rFonts w:ascii="Times New Roman" w:hAnsi="Times New Roman" w:cs="Times New Roman"/>
          <w:b w:val="0"/>
          <w:color w:val="000000"/>
        </w:rPr>
        <w:t>)</w:t>
      </w:r>
      <w:r w:rsidR="00CB60E1" w:rsidRPr="00A24988">
        <w:rPr>
          <w:rFonts w:ascii="Times New Roman" w:hAnsi="Times New Roman" w:cs="Times New Roman"/>
          <w:b w:val="0"/>
          <w:color w:val="000000"/>
        </w:rPr>
        <w:t>, заключивши</w:t>
      </w:r>
      <w:r w:rsidR="00F361AB" w:rsidRPr="00A24988">
        <w:rPr>
          <w:rFonts w:ascii="Times New Roman" w:hAnsi="Times New Roman" w:cs="Times New Roman"/>
          <w:b w:val="0"/>
          <w:color w:val="000000"/>
        </w:rPr>
        <w:t>й</w:t>
      </w:r>
      <w:r w:rsidR="00CB60E1" w:rsidRPr="00A24988">
        <w:rPr>
          <w:rFonts w:ascii="Times New Roman" w:hAnsi="Times New Roman" w:cs="Times New Roman"/>
          <w:b w:val="0"/>
          <w:color w:val="000000"/>
        </w:rPr>
        <w:t xml:space="preserve"> с </w:t>
      </w:r>
      <w:r w:rsidR="00CB60E1" w:rsidRPr="00A24988">
        <w:rPr>
          <w:rFonts w:ascii="Times New Roman" w:hAnsi="Times New Roman" w:cs="Times New Roman"/>
          <w:bCs w:val="0"/>
          <w:color w:val="000000"/>
        </w:rPr>
        <w:t xml:space="preserve">ЦЕНТРОМ </w:t>
      </w:r>
      <w:r w:rsidR="004B3675" w:rsidRPr="00A24988">
        <w:rPr>
          <w:rFonts w:ascii="Times New Roman" w:hAnsi="Times New Roman" w:cs="Times New Roman"/>
          <w:bCs w:val="0"/>
          <w:color w:val="000000"/>
        </w:rPr>
        <w:t>Договор</w:t>
      </w:r>
      <w:r w:rsidR="00CB60E1" w:rsidRPr="00A24988">
        <w:rPr>
          <w:rFonts w:ascii="Times New Roman" w:hAnsi="Times New Roman" w:cs="Times New Roman"/>
          <w:b w:val="0"/>
          <w:color w:val="000000"/>
        </w:rPr>
        <w:t xml:space="preserve">, в соответствии со своей правоспособностью и выбранным статусом участия в </w:t>
      </w:r>
      <w:r w:rsidR="00CB60E1" w:rsidRPr="00A24988">
        <w:rPr>
          <w:rFonts w:ascii="Times New Roman" w:hAnsi="Times New Roman" w:cs="Times New Roman"/>
          <w:bCs w:val="0"/>
          <w:color w:val="000000"/>
        </w:rPr>
        <w:t>ПП</w:t>
      </w:r>
      <w:r w:rsidR="00CB60E1" w:rsidRPr="00A24988">
        <w:rPr>
          <w:rFonts w:ascii="Times New Roman" w:hAnsi="Times New Roman" w:cs="Times New Roman"/>
          <w:b w:val="0"/>
          <w:color w:val="000000"/>
        </w:rPr>
        <w:t>, зарегистрированны</w:t>
      </w:r>
      <w:r w:rsidR="00F361AB" w:rsidRPr="00A24988">
        <w:rPr>
          <w:rFonts w:ascii="Times New Roman" w:hAnsi="Times New Roman" w:cs="Times New Roman"/>
          <w:b w:val="0"/>
          <w:color w:val="000000"/>
        </w:rPr>
        <w:t>й</w:t>
      </w:r>
      <w:r w:rsidR="00CB60E1" w:rsidRPr="00A24988">
        <w:rPr>
          <w:rFonts w:ascii="Times New Roman" w:hAnsi="Times New Roman" w:cs="Times New Roman"/>
          <w:b w:val="0"/>
          <w:color w:val="000000"/>
        </w:rPr>
        <w:t xml:space="preserve"> </w:t>
      </w:r>
      <w:r w:rsidR="00CB60E1" w:rsidRPr="00A24988">
        <w:rPr>
          <w:rFonts w:ascii="Times New Roman" w:hAnsi="Times New Roman" w:cs="Times New Roman"/>
          <w:bCs w:val="0"/>
          <w:color w:val="000000"/>
        </w:rPr>
        <w:t>ЦЕНТРОМ</w:t>
      </w:r>
      <w:r w:rsidR="00CB60E1" w:rsidRPr="00A24988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CB60E1" w:rsidRPr="00A24988">
        <w:rPr>
          <w:rFonts w:ascii="Times New Roman" w:hAnsi="Times New Roman" w:cs="Times New Roman"/>
          <w:b w:val="0"/>
          <w:color w:val="000000"/>
        </w:rPr>
        <w:t xml:space="preserve">в </w:t>
      </w:r>
      <w:r w:rsidR="00CB60E1" w:rsidRPr="00A24988">
        <w:rPr>
          <w:rFonts w:ascii="Times New Roman" w:hAnsi="Times New Roman" w:cs="Times New Roman"/>
          <w:bCs w:val="0"/>
          <w:color w:val="000000"/>
        </w:rPr>
        <w:t>ПП</w:t>
      </w:r>
      <w:r w:rsidR="001D3D33" w:rsidRPr="00A24988">
        <w:rPr>
          <w:rFonts w:ascii="Times New Roman" w:hAnsi="Times New Roman" w:cs="Times New Roman"/>
          <w:b w:val="0"/>
          <w:color w:val="000000"/>
        </w:rPr>
        <w:t>, полностью принявши</w:t>
      </w:r>
      <w:r w:rsidR="00F361AB" w:rsidRPr="00A24988">
        <w:rPr>
          <w:rFonts w:ascii="Times New Roman" w:hAnsi="Times New Roman" w:cs="Times New Roman"/>
          <w:b w:val="0"/>
          <w:color w:val="000000"/>
        </w:rPr>
        <w:t>й</w:t>
      </w:r>
      <w:r w:rsidR="001D3D33" w:rsidRPr="00A24988">
        <w:rPr>
          <w:rFonts w:ascii="Times New Roman" w:hAnsi="Times New Roman" w:cs="Times New Roman"/>
          <w:b w:val="0"/>
          <w:color w:val="000000"/>
        </w:rPr>
        <w:t xml:space="preserve"> с момента вступления в силу </w:t>
      </w:r>
      <w:r w:rsidR="004B3675" w:rsidRPr="00A24988">
        <w:rPr>
          <w:rFonts w:ascii="Times New Roman" w:hAnsi="Times New Roman" w:cs="Times New Roman"/>
          <w:bCs w:val="0"/>
          <w:color w:val="000000"/>
        </w:rPr>
        <w:t>Договора</w:t>
      </w:r>
      <w:r w:rsidR="001D3D33" w:rsidRPr="00A24988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1D3D33" w:rsidRPr="00A24988">
        <w:rPr>
          <w:rFonts w:ascii="Times New Roman" w:hAnsi="Times New Roman" w:cs="Times New Roman"/>
          <w:b w:val="0"/>
          <w:color w:val="000000"/>
        </w:rPr>
        <w:t xml:space="preserve">условия настоящих </w:t>
      </w:r>
      <w:r w:rsidR="001D3D33" w:rsidRPr="00A24988">
        <w:rPr>
          <w:rFonts w:ascii="Times New Roman" w:hAnsi="Times New Roman" w:cs="Times New Roman"/>
          <w:bCs w:val="0"/>
          <w:color w:val="000000"/>
        </w:rPr>
        <w:t>ПРАВИЛ</w:t>
      </w:r>
      <w:r w:rsidR="00FB6C22" w:rsidRPr="00A24988">
        <w:rPr>
          <w:rFonts w:ascii="Times New Roman" w:hAnsi="Times New Roman" w:cs="Times New Roman"/>
          <w:b w:val="0"/>
          <w:color w:val="000000"/>
        </w:rPr>
        <w:t>.</w:t>
      </w:r>
    </w:p>
    <w:p w:rsidR="003B1D74" w:rsidRDefault="003B1D74" w:rsidP="002E3707">
      <w:pPr>
        <w:pStyle w:val="Default"/>
        <w:jc w:val="both"/>
        <w:rPr>
          <w:bCs/>
        </w:rPr>
      </w:pPr>
    </w:p>
    <w:p w:rsidR="005B0C1C" w:rsidRPr="007013EB" w:rsidRDefault="005B0C1C" w:rsidP="002E3707">
      <w:pPr>
        <w:pStyle w:val="Default"/>
        <w:jc w:val="both"/>
        <w:rPr>
          <w:bCs/>
        </w:rPr>
      </w:pPr>
    </w:p>
    <w:p w:rsidR="001D3D33" w:rsidRDefault="004B3675" w:rsidP="007E1B2B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1D3D33" w:rsidRPr="0019665F">
        <w:rPr>
          <w:b/>
          <w:bCs/>
        </w:rPr>
        <w:t>.</w:t>
      </w:r>
      <w:r w:rsidR="001D3D33" w:rsidRPr="007013EB">
        <w:rPr>
          <w:bCs/>
        </w:rPr>
        <w:t xml:space="preserve"> </w:t>
      </w:r>
      <w:r w:rsidR="001D3D33" w:rsidRPr="007013EB">
        <w:rPr>
          <w:b/>
          <w:bCs/>
        </w:rPr>
        <w:t xml:space="preserve">ВИДЫ ДОГОВОРНЫХ </w:t>
      </w:r>
      <w:r>
        <w:rPr>
          <w:b/>
          <w:bCs/>
        </w:rPr>
        <w:t>ОТНОШЕНИЙ, ВОЗНИКАЮЩИХ ПРИ ИСПОЛЬЗОВАНИИ</w:t>
      </w:r>
      <w:r w:rsidR="00CB60E1" w:rsidRPr="007013EB">
        <w:rPr>
          <w:b/>
          <w:bCs/>
        </w:rPr>
        <w:t xml:space="preserve"> ПП </w:t>
      </w:r>
    </w:p>
    <w:p w:rsidR="00D576D5" w:rsidRDefault="00CB60E1" w:rsidP="00FB6C22">
      <w:pPr>
        <w:pStyle w:val="Default"/>
        <w:jc w:val="both"/>
      </w:pPr>
      <w:r w:rsidRPr="007013EB">
        <w:t xml:space="preserve"> </w:t>
      </w:r>
      <w:r w:rsidR="004F59BF">
        <w:t xml:space="preserve">          </w:t>
      </w:r>
      <w:r w:rsidRPr="007013EB">
        <w:t xml:space="preserve">В соответствии с </w:t>
      </w:r>
      <w:r w:rsidR="008343CC">
        <w:t>действующим законодательством РФ</w:t>
      </w:r>
      <w:r w:rsidR="00E91EBC">
        <w:t>,</w:t>
      </w:r>
      <w:r w:rsidRPr="007013EB">
        <w:t xml:space="preserve"> </w:t>
      </w:r>
      <w:r w:rsidR="00FB6C22" w:rsidRPr="007013EB">
        <w:t>в</w:t>
      </w:r>
      <w:r w:rsidR="00D576D5" w:rsidRPr="007013EB">
        <w:rPr>
          <w:b/>
          <w:bCs/>
        </w:rPr>
        <w:t xml:space="preserve"> </w:t>
      </w:r>
      <w:r w:rsidR="00D576D5" w:rsidRPr="007013EB">
        <w:rPr>
          <w:bCs/>
        </w:rPr>
        <w:t>целях</w:t>
      </w:r>
      <w:r w:rsidR="00D576D5" w:rsidRPr="007013EB">
        <w:rPr>
          <w:b/>
          <w:bCs/>
        </w:rPr>
        <w:t xml:space="preserve"> </w:t>
      </w:r>
      <w:r w:rsidR="00D576D5" w:rsidRPr="007013EB">
        <w:t xml:space="preserve">информационного и технологического взаимодействия </w:t>
      </w:r>
      <w:r w:rsidR="00F361AB" w:rsidRPr="00F361AB">
        <w:rPr>
          <w:b/>
        </w:rPr>
        <w:t>УЧАСТНИК</w:t>
      </w:r>
      <w:r w:rsidR="004D452E">
        <w:rPr>
          <w:b/>
        </w:rPr>
        <w:t>ОВ</w:t>
      </w:r>
      <w:r w:rsidR="00D576D5" w:rsidRPr="007013EB">
        <w:t xml:space="preserve"> </w:t>
      </w:r>
      <w:r w:rsidR="006E5EDE">
        <w:t xml:space="preserve"> и </w:t>
      </w:r>
      <w:r w:rsidR="006E5EDE" w:rsidRPr="006E5EDE">
        <w:rPr>
          <w:b/>
        </w:rPr>
        <w:t>ЦЕНТРА</w:t>
      </w:r>
      <w:r w:rsidR="006E5EDE">
        <w:t xml:space="preserve"> </w:t>
      </w:r>
      <w:r w:rsidR="00D576D5" w:rsidRPr="00CC523B">
        <w:t xml:space="preserve">по предоставлению достоверной, актуальной, полной информации, </w:t>
      </w:r>
      <w:r w:rsidR="007013EB" w:rsidRPr="00CC523B">
        <w:t>соответствующей</w:t>
      </w:r>
      <w:r w:rsidR="00D576D5" w:rsidRPr="00CC523B">
        <w:t xml:space="preserve"> информации, предоставляемой</w:t>
      </w:r>
      <w:r w:rsidR="00D576D5" w:rsidRPr="007013EB">
        <w:t xml:space="preserve"> в соответствии </w:t>
      </w:r>
      <w:r w:rsidR="00D576D5" w:rsidRPr="007013EB">
        <w:lastRenderedPageBreak/>
        <w:t>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Федерации,</w:t>
      </w:r>
      <w:r w:rsidR="00DA68B4">
        <w:t xml:space="preserve"> а также информации </w:t>
      </w:r>
      <w:r w:rsidR="00DA68B4" w:rsidRPr="00694FB6">
        <w:rPr>
          <w:b/>
        </w:rPr>
        <w:t>УЧАСТНИКА</w:t>
      </w:r>
      <w:r w:rsidR="00DA68B4">
        <w:t>, обязательной для раскрытия путём публикации ее на официальном сайте сети Интернет, предназначенном для этих целей</w:t>
      </w:r>
      <w:r w:rsidR="00763562">
        <w:t xml:space="preserve"> -</w:t>
      </w:r>
      <w:r w:rsidR="00DA68B4">
        <w:t xml:space="preserve"> </w:t>
      </w:r>
      <w:r w:rsidR="00D576D5" w:rsidRPr="007013EB">
        <w:t xml:space="preserve"> </w:t>
      </w:r>
      <w:r w:rsidR="00F361AB" w:rsidRPr="00F361AB">
        <w:rPr>
          <w:b/>
        </w:rPr>
        <w:t>ЦЕНТР</w:t>
      </w:r>
      <w:r w:rsidR="00B30DB8" w:rsidRPr="007013EB">
        <w:t xml:space="preserve"> предоставляет </w:t>
      </w:r>
      <w:r w:rsidR="00F361AB" w:rsidRPr="00F361AB">
        <w:rPr>
          <w:b/>
        </w:rPr>
        <w:t>УЧАСТНИКАМ</w:t>
      </w:r>
      <w:r w:rsidR="00B30DB8" w:rsidRPr="007013EB">
        <w:t xml:space="preserve"> в пользование </w:t>
      </w:r>
      <w:r w:rsidR="00B30DB8" w:rsidRPr="00F361AB">
        <w:rPr>
          <w:b/>
        </w:rPr>
        <w:t>ПП</w:t>
      </w:r>
      <w:r w:rsidR="00B30DB8" w:rsidRPr="007013EB">
        <w:t>.</w:t>
      </w:r>
    </w:p>
    <w:p w:rsidR="00E91EBC" w:rsidRPr="007013EB" w:rsidRDefault="00E91EBC" w:rsidP="00FB6C22">
      <w:pPr>
        <w:pStyle w:val="Default"/>
        <w:jc w:val="both"/>
      </w:pPr>
    </w:p>
    <w:p w:rsidR="001D3D33" w:rsidRDefault="001D3D33" w:rsidP="007E1B2B">
      <w:pPr>
        <w:pStyle w:val="Default"/>
        <w:numPr>
          <w:ilvl w:val="0"/>
          <w:numId w:val="9"/>
        </w:numPr>
        <w:jc w:val="center"/>
        <w:rPr>
          <w:b/>
          <w:bCs/>
        </w:rPr>
      </w:pPr>
      <w:r w:rsidRPr="007013EB">
        <w:rPr>
          <w:b/>
          <w:bCs/>
        </w:rPr>
        <w:t xml:space="preserve">ИНФОРМАЦИЯ В </w:t>
      </w:r>
      <w:r w:rsidR="004C0D1E" w:rsidRPr="007013EB">
        <w:rPr>
          <w:b/>
          <w:bCs/>
        </w:rPr>
        <w:t>ПП</w:t>
      </w:r>
    </w:p>
    <w:p w:rsidR="001D3D33" w:rsidRPr="007013EB" w:rsidRDefault="001F15F4" w:rsidP="002E3707">
      <w:pPr>
        <w:pStyle w:val="Default"/>
        <w:jc w:val="both"/>
      </w:pPr>
      <w:r w:rsidRPr="001F15F4">
        <w:rPr>
          <w:b/>
        </w:rPr>
        <w:t>4.1</w:t>
      </w:r>
      <w:r w:rsidR="00620C58">
        <w:rPr>
          <w:b/>
        </w:rPr>
        <w:t>.</w:t>
      </w:r>
      <w:r w:rsidR="001D3D33" w:rsidRPr="007013EB">
        <w:t xml:space="preserve"> В информационном пространстве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обращается информация, введенная в </w:t>
      </w:r>
      <w:r w:rsidR="00B30DB8" w:rsidRPr="007013EB">
        <w:rPr>
          <w:b/>
          <w:bCs/>
        </w:rPr>
        <w:t xml:space="preserve">ПП </w:t>
      </w:r>
      <w:r w:rsidR="001D3D33" w:rsidRPr="007013EB">
        <w:rPr>
          <w:b/>
          <w:bCs/>
        </w:rPr>
        <w:t>УЧАСТНИКАМИ</w:t>
      </w:r>
      <w:r w:rsidR="00B30DB8" w:rsidRPr="007013EB">
        <w:rPr>
          <w:b/>
          <w:bCs/>
        </w:rPr>
        <w:t>-поставщиками</w:t>
      </w:r>
      <w:r w:rsidR="001D3D33" w:rsidRPr="007013EB">
        <w:rPr>
          <w:b/>
          <w:bCs/>
        </w:rPr>
        <w:t xml:space="preserve">, </w:t>
      </w:r>
      <w:r w:rsidR="001D3D33" w:rsidRPr="007013EB">
        <w:t xml:space="preserve">обрабатываемая </w:t>
      </w:r>
      <w:r w:rsidR="001D3D33" w:rsidRPr="007013EB">
        <w:rPr>
          <w:b/>
          <w:bCs/>
        </w:rPr>
        <w:t xml:space="preserve">УЧАСТНИКАМИ </w:t>
      </w:r>
      <w:r w:rsidR="001D3D33" w:rsidRPr="007013EB">
        <w:t xml:space="preserve">и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и предназначенная для целей информационного взаимодействия </w:t>
      </w:r>
      <w:r w:rsidR="001D3D33" w:rsidRPr="007013EB">
        <w:rPr>
          <w:b/>
          <w:bCs/>
        </w:rPr>
        <w:t>УЧАСТНИК</w:t>
      </w:r>
      <w:r w:rsidR="00763562">
        <w:rPr>
          <w:b/>
          <w:bCs/>
        </w:rPr>
        <w:t>ОВ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рамках деятельности </w:t>
      </w:r>
      <w:r w:rsidR="001D3D33" w:rsidRPr="007013EB">
        <w:rPr>
          <w:b/>
          <w:bCs/>
        </w:rPr>
        <w:t xml:space="preserve">УЧАСТНИКОВ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при исполнении </w:t>
      </w:r>
      <w:r w:rsidR="001D3D33" w:rsidRPr="007013EB">
        <w:rPr>
          <w:b/>
          <w:bCs/>
        </w:rPr>
        <w:t xml:space="preserve">УЧАСТНИКАМИ </w:t>
      </w:r>
      <w:r w:rsidRPr="001F15F4">
        <w:rPr>
          <w:b/>
        </w:rPr>
        <w:t>Д</w:t>
      </w:r>
      <w:r w:rsidR="00BA1511">
        <w:rPr>
          <w:b/>
        </w:rPr>
        <w:t>оговоров</w:t>
      </w:r>
      <w:r w:rsidR="001D3D33" w:rsidRPr="007013EB">
        <w:t xml:space="preserve">, заключенных между </w:t>
      </w:r>
      <w:r w:rsidR="001D3D33" w:rsidRPr="007013EB">
        <w:rPr>
          <w:b/>
          <w:bCs/>
        </w:rPr>
        <w:t xml:space="preserve">УЧАСТНИКАМИ </w:t>
      </w:r>
      <w:r w:rsidR="001D3D33" w:rsidRPr="007013EB">
        <w:t xml:space="preserve">и </w:t>
      </w:r>
      <w:r w:rsidR="00C46634" w:rsidRPr="007013EB">
        <w:rPr>
          <w:b/>
          <w:bCs/>
        </w:rPr>
        <w:t>ЦЕНТРОМ</w:t>
      </w:r>
      <w:r w:rsidR="00EB15D9">
        <w:t xml:space="preserve">, а также информация </w:t>
      </w:r>
      <w:r w:rsidR="00EB15D9" w:rsidRPr="00C9430D">
        <w:rPr>
          <w:b/>
        </w:rPr>
        <w:t>УЧАСТНИКА</w:t>
      </w:r>
      <w:r w:rsidR="00EB15D9">
        <w:t xml:space="preserve">, обязательная для раскрытия путём публикации ее на </w:t>
      </w:r>
      <w:r w:rsidR="0042706F">
        <w:t xml:space="preserve"> </w:t>
      </w:r>
      <w:r w:rsidR="00982FDA">
        <w:t>ГИС ЖКХ.</w:t>
      </w:r>
    </w:p>
    <w:p w:rsidR="001D3D33" w:rsidRPr="007013EB" w:rsidRDefault="001F15F4" w:rsidP="002E3707">
      <w:pPr>
        <w:pStyle w:val="Default"/>
        <w:jc w:val="both"/>
      </w:pPr>
      <w:r w:rsidRPr="001F15F4">
        <w:rPr>
          <w:b/>
        </w:rPr>
        <w:t>4.2</w:t>
      </w:r>
      <w:r w:rsidR="007E1B2B">
        <w:rPr>
          <w:b/>
        </w:rPr>
        <w:t>.</w:t>
      </w:r>
      <w:r>
        <w:rPr>
          <w:b/>
        </w:rPr>
        <w:t xml:space="preserve"> </w:t>
      </w:r>
      <w:r w:rsidR="001D3D33" w:rsidRPr="007013EB">
        <w:t xml:space="preserve">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предусмотрено разграничение доступа к информации на уровне </w:t>
      </w:r>
      <w:r w:rsidR="001D3D33" w:rsidRPr="007013EB">
        <w:rPr>
          <w:b/>
          <w:bCs/>
        </w:rPr>
        <w:t>УЧАСТНИКОВ</w:t>
      </w:r>
      <w:r w:rsidR="001D3D33" w:rsidRPr="007013EB">
        <w:t xml:space="preserve">. Каждый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имеет доступ только к той информации, которая требуется ему для работы в </w:t>
      </w:r>
      <w:r w:rsidR="004C0D1E" w:rsidRPr="007013EB">
        <w:rPr>
          <w:b/>
          <w:bCs/>
        </w:rPr>
        <w:t>ПП</w:t>
      </w:r>
      <w:r w:rsidR="001D3D33" w:rsidRPr="007013EB">
        <w:t xml:space="preserve">, и к информации, введенной самим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в </w:t>
      </w:r>
      <w:r w:rsidR="00B30DB8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1F15F4" w:rsidP="002E3707">
      <w:pPr>
        <w:pStyle w:val="Default"/>
        <w:jc w:val="both"/>
      </w:pPr>
      <w:r>
        <w:rPr>
          <w:b/>
        </w:rPr>
        <w:t>4</w:t>
      </w:r>
      <w:r w:rsidR="001D3D33" w:rsidRPr="001F15F4">
        <w:rPr>
          <w:b/>
        </w:rPr>
        <w:t>.</w:t>
      </w:r>
      <w:r w:rsidRPr="001F15F4">
        <w:rPr>
          <w:b/>
        </w:rPr>
        <w:t>3</w:t>
      </w:r>
      <w:r w:rsidR="007E1B2B">
        <w:rPr>
          <w:b/>
        </w:rPr>
        <w:t>.</w:t>
      </w:r>
      <w:r>
        <w:rPr>
          <w:b/>
        </w:rPr>
        <w:t xml:space="preserve">  </w:t>
      </w:r>
      <w:r w:rsidR="001D3D33" w:rsidRPr="007013EB">
        <w:t xml:space="preserve"> При введении информации в </w:t>
      </w:r>
      <w:r w:rsidR="00B30DB8" w:rsidRPr="007013EB">
        <w:rPr>
          <w:b/>
          <w:bCs/>
        </w:rPr>
        <w:t>ПП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под свою полную и законом установленную ответственность гарантирует, что у него есть все законные основания для использования такой информации в </w:t>
      </w:r>
      <w:r w:rsidR="004C0D1E" w:rsidRPr="007013EB">
        <w:rPr>
          <w:b/>
          <w:bCs/>
        </w:rPr>
        <w:t>ПП</w:t>
      </w:r>
      <w:r w:rsidR="001D3D33" w:rsidRPr="007013EB">
        <w:t xml:space="preserve">, то есть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либо является носителем (источником), собственником данной информации, либо, на законных основаниях такая информация была предоставлена ему в пользование другими носителями (собственниками, источниками) информации. </w:t>
      </w:r>
    </w:p>
    <w:p w:rsidR="001D3D33" w:rsidRPr="007013EB" w:rsidRDefault="001F15F4" w:rsidP="002E3707">
      <w:pPr>
        <w:pStyle w:val="Default"/>
        <w:jc w:val="both"/>
      </w:pPr>
      <w:r>
        <w:rPr>
          <w:b/>
        </w:rPr>
        <w:t>4</w:t>
      </w:r>
      <w:r w:rsidRPr="001F15F4">
        <w:rPr>
          <w:b/>
        </w:rPr>
        <w:t>.4</w:t>
      </w:r>
      <w:r w:rsidR="007E1B2B">
        <w:rPr>
          <w:b/>
        </w:rPr>
        <w:t>.</w:t>
      </w:r>
      <w:r>
        <w:rPr>
          <w:b/>
        </w:rPr>
        <w:t xml:space="preserve"> </w:t>
      </w:r>
      <w:r w:rsidR="001D3D33" w:rsidRPr="007013EB">
        <w:t xml:space="preserve"> </w:t>
      </w:r>
      <w:r w:rsidR="001D3D33" w:rsidRPr="007013EB">
        <w:rPr>
          <w:b/>
          <w:bCs/>
        </w:rPr>
        <w:t>УЧАСТНИК</w:t>
      </w:r>
      <w:r w:rsidR="001D3D33" w:rsidRPr="007013EB">
        <w:t xml:space="preserve">, вводящий информацию  в </w:t>
      </w:r>
      <w:r w:rsidR="00B30DB8" w:rsidRPr="007013EB">
        <w:rPr>
          <w:b/>
          <w:bCs/>
        </w:rPr>
        <w:t>ПП</w:t>
      </w:r>
      <w:r w:rsidR="001D3D33" w:rsidRPr="007013EB">
        <w:t xml:space="preserve">, самостоятельно и под свою ответственность получает все согласования и разрешения, которые могут быть необходимы для ввода такой информации в </w:t>
      </w:r>
      <w:r w:rsidR="00B30DB8" w:rsidRPr="007013EB">
        <w:rPr>
          <w:b/>
          <w:bCs/>
        </w:rPr>
        <w:t>ПП</w:t>
      </w:r>
      <w:r w:rsidR="001D3D33" w:rsidRPr="007013EB">
        <w:t xml:space="preserve">, несет ответственность за правильность и достоверность информации, введенной в </w:t>
      </w:r>
      <w:r w:rsidR="00B30DB8" w:rsidRPr="007013EB">
        <w:rPr>
          <w:b/>
          <w:bCs/>
        </w:rPr>
        <w:t>ПП</w:t>
      </w:r>
      <w:r w:rsidR="001D3D33" w:rsidRPr="007013EB">
        <w:t>, а так же за оперативность</w:t>
      </w:r>
      <w:r w:rsidR="007500E6">
        <w:t xml:space="preserve"> и своевременность</w:t>
      </w:r>
      <w:r w:rsidR="001D3D33" w:rsidRPr="007013EB">
        <w:t xml:space="preserve"> ввода ее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соответствии с требованиями к порядку введения информации в </w:t>
      </w:r>
      <w:r w:rsidR="00B30DB8" w:rsidRPr="007013EB">
        <w:rPr>
          <w:b/>
          <w:bCs/>
        </w:rPr>
        <w:t>ПП</w:t>
      </w:r>
      <w:r w:rsidR="001D3D33" w:rsidRPr="007013EB">
        <w:t xml:space="preserve">, установленными настоящими </w:t>
      </w:r>
      <w:r w:rsidR="001D3D33" w:rsidRPr="007013EB">
        <w:rPr>
          <w:b/>
          <w:bCs/>
        </w:rPr>
        <w:t>ПРАВИЛАМИ</w:t>
      </w:r>
      <w:r w:rsidR="00B30DB8" w:rsidRPr="007013EB">
        <w:rPr>
          <w:b/>
          <w:bCs/>
        </w:rPr>
        <w:t xml:space="preserve"> </w:t>
      </w:r>
      <w:r w:rsidR="00B30DB8" w:rsidRPr="007013EB">
        <w:rPr>
          <w:bCs/>
        </w:rPr>
        <w:t>и законодательством РФ</w:t>
      </w:r>
      <w:r w:rsidR="001D3D33" w:rsidRPr="007013EB">
        <w:t xml:space="preserve">. </w:t>
      </w:r>
    </w:p>
    <w:p w:rsidR="001D3D33" w:rsidRPr="007013EB" w:rsidRDefault="001F15F4" w:rsidP="002E3707">
      <w:pPr>
        <w:pStyle w:val="Default"/>
        <w:jc w:val="both"/>
      </w:pPr>
      <w:r>
        <w:rPr>
          <w:b/>
        </w:rPr>
        <w:t>4</w:t>
      </w:r>
      <w:r w:rsidRPr="001F15F4">
        <w:rPr>
          <w:b/>
        </w:rPr>
        <w:t>.5</w:t>
      </w:r>
      <w:r w:rsidR="007E1B2B">
        <w:rPr>
          <w:b/>
        </w:rPr>
        <w:t>.</w:t>
      </w:r>
      <w:r>
        <w:rPr>
          <w:b/>
        </w:rPr>
        <w:t xml:space="preserve"> </w:t>
      </w:r>
      <w:r w:rsidR="001D3D33" w:rsidRPr="007013EB">
        <w:t xml:space="preserve"> Информация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является конфиденциальной и подлежит охране как со стороны самого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так со стороны </w:t>
      </w:r>
      <w:r w:rsidR="001D3D33" w:rsidRPr="007013EB">
        <w:rPr>
          <w:b/>
          <w:bCs/>
        </w:rPr>
        <w:t>ЦЕНТРА</w:t>
      </w:r>
      <w:r w:rsidR="001D3D33" w:rsidRPr="007013EB">
        <w:t xml:space="preserve">, а так же иного </w:t>
      </w:r>
      <w:r w:rsidR="001D3D33" w:rsidRPr="007013EB">
        <w:rPr>
          <w:b/>
          <w:bCs/>
        </w:rPr>
        <w:t xml:space="preserve">УЧАСТНИКА </w:t>
      </w:r>
      <w:r w:rsidR="00B30DB8" w:rsidRPr="007013EB">
        <w:rPr>
          <w:b/>
          <w:bCs/>
        </w:rPr>
        <w:t>ПП</w:t>
      </w:r>
      <w:r w:rsidR="001D3D33" w:rsidRPr="007013EB">
        <w:t xml:space="preserve">, получившего доступ к данной информации в рамках исполнения принятых на себя обязательств, основанных на </w:t>
      </w:r>
      <w:r w:rsidR="00140AE9" w:rsidRPr="007013EB">
        <w:rPr>
          <w:b/>
          <w:bCs/>
        </w:rPr>
        <w:t>Д</w:t>
      </w:r>
      <w:r w:rsidR="00140AE9">
        <w:rPr>
          <w:b/>
          <w:bCs/>
        </w:rPr>
        <w:t>оговоре</w:t>
      </w:r>
      <w:r w:rsidR="00140AE9" w:rsidRPr="007013EB">
        <w:rPr>
          <w:b/>
          <w:bCs/>
        </w:rPr>
        <w:t xml:space="preserve"> </w:t>
      </w:r>
      <w:r w:rsidR="001D3D33" w:rsidRPr="007013EB">
        <w:t xml:space="preserve">и на </w:t>
      </w:r>
      <w:r w:rsidR="009D3496">
        <w:t xml:space="preserve">настоящих </w:t>
      </w:r>
      <w:r w:rsidR="001D3D33" w:rsidRPr="007013EB">
        <w:rPr>
          <w:b/>
          <w:bCs/>
        </w:rPr>
        <w:t>ПРАВИЛАХ</w:t>
      </w:r>
      <w:r w:rsidR="001D3D33" w:rsidRPr="007013EB">
        <w:t xml:space="preserve">. </w:t>
      </w:r>
    </w:p>
    <w:p w:rsidR="001D3D33" w:rsidRPr="007013EB" w:rsidRDefault="001F15F4" w:rsidP="002E3707">
      <w:pPr>
        <w:pStyle w:val="Default"/>
        <w:jc w:val="both"/>
      </w:pPr>
      <w:r>
        <w:rPr>
          <w:b/>
        </w:rPr>
        <w:t>4</w:t>
      </w:r>
      <w:r w:rsidRPr="001F15F4">
        <w:rPr>
          <w:b/>
        </w:rPr>
        <w:t>.6</w:t>
      </w:r>
      <w:r w:rsidR="007E1B2B">
        <w:rPr>
          <w:b/>
        </w:rPr>
        <w:t>.</w:t>
      </w:r>
      <w:r w:rsidR="001D3D33" w:rsidRPr="007013EB">
        <w:t xml:space="preserve"> В части информации, введенной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одними </w:t>
      </w:r>
      <w:r w:rsidR="001D3D33" w:rsidRPr="007013EB">
        <w:rPr>
          <w:b/>
          <w:bCs/>
        </w:rPr>
        <w:t>УЧАСТНИК</w:t>
      </w:r>
      <w:r w:rsidR="00A85F7A">
        <w:rPr>
          <w:b/>
          <w:bCs/>
        </w:rPr>
        <w:t>ОМ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адрес другого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для целей взаимодействия при работе в </w:t>
      </w:r>
      <w:r w:rsidR="004C0D1E" w:rsidRPr="007013EB">
        <w:rPr>
          <w:b/>
          <w:bCs/>
        </w:rPr>
        <w:t>ПП</w:t>
      </w:r>
      <w:r w:rsidR="001D3D33" w:rsidRPr="007013EB">
        <w:t xml:space="preserve">, последний обладает правом использования, копирования и осуществления иных действий в отношении такой информации. При этом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обязан соблюдать условия конфиденциальности в отношении введенной в его адрес информации и не нарушать права законных правообладателей (носителей) данной информации, охраняемые в соответствии с действующим законодательством </w:t>
      </w:r>
      <w:r w:rsidR="002F1CBF" w:rsidRPr="007013EB">
        <w:t>РФ</w:t>
      </w:r>
      <w:r w:rsidR="001D3D33" w:rsidRPr="007013EB">
        <w:t xml:space="preserve">. </w:t>
      </w:r>
    </w:p>
    <w:p w:rsidR="001D3D33" w:rsidRPr="007013EB" w:rsidRDefault="001F15F4" w:rsidP="002E3707">
      <w:pPr>
        <w:pStyle w:val="Default"/>
        <w:jc w:val="both"/>
      </w:pPr>
      <w:r>
        <w:rPr>
          <w:b/>
        </w:rPr>
        <w:t>4</w:t>
      </w:r>
      <w:r w:rsidRPr="001F15F4">
        <w:rPr>
          <w:b/>
        </w:rPr>
        <w:t>.7</w:t>
      </w:r>
      <w:r w:rsidR="007E1B2B">
        <w:rPr>
          <w:b/>
        </w:rPr>
        <w:t>.</w:t>
      </w:r>
      <w:r>
        <w:rPr>
          <w:b/>
        </w:rPr>
        <w:t xml:space="preserve"> 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имеет право использовать информацию, обращаемую в </w:t>
      </w:r>
      <w:r w:rsidR="004C0D1E" w:rsidRPr="007013EB">
        <w:rPr>
          <w:b/>
          <w:bCs/>
        </w:rPr>
        <w:t>ПП</w:t>
      </w:r>
      <w:r w:rsidR="001D3D33" w:rsidRPr="007013EB">
        <w:t xml:space="preserve">, только в соответствии с целями и на условиях, предусмотренных настоящими </w:t>
      </w:r>
      <w:r w:rsidR="001D3D33" w:rsidRPr="007013EB">
        <w:rPr>
          <w:b/>
          <w:bCs/>
        </w:rPr>
        <w:t xml:space="preserve">ПРАВИЛАМИ </w:t>
      </w:r>
      <w:r w:rsidR="001D3D33" w:rsidRPr="007013EB">
        <w:t xml:space="preserve">и </w:t>
      </w:r>
      <w:r w:rsidR="001D3D33" w:rsidRPr="007013EB">
        <w:rPr>
          <w:b/>
          <w:bCs/>
        </w:rPr>
        <w:t>ДОГОВОРАМИ</w:t>
      </w:r>
      <w:r w:rsidR="001D3D33" w:rsidRPr="007013EB">
        <w:t xml:space="preserve">. </w:t>
      </w:r>
    </w:p>
    <w:p w:rsidR="001D3D33" w:rsidRPr="007013EB" w:rsidRDefault="00E7722E" w:rsidP="002E3707">
      <w:pPr>
        <w:pStyle w:val="Default"/>
        <w:jc w:val="both"/>
      </w:pPr>
      <w:r>
        <w:rPr>
          <w:b/>
        </w:rPr>
        <w:t>4</w:t>
      </w:r>
      <w:r w:rsidRPr="00E7722E">
        <w:rPr>
          <w:b/>
        </w:rPr>
        <w:t>.8</w:t>
      </w:r>
      <w:r w:rsidR="007E1B2B">
        <w:rPr>
          <w:b/>
        </w:rPr>
        <w:t>.</w:t>
      </w:r>
      <w:r w:rsidR="001D3D33" w:rsidRPr="007013EB">
        <w:t xml:space="preserve"> Информация о физических лицах, введенная </w:t>
      </w:r>
      <w:r w:rsidR="001D3D33" w:rsidRPr="007013EB">
        <w:rPr>
          <w:b/>
          <w:bCs/>
        </w:rPr>
        <w:t xml:space="preserve">УЧАСТНИКАМИ </w:t>
      </w:r>
      <w:r w:rsidR="001D3D33" w:rsidRPr="007013EB">
        <w:t xml:space="preserve">в </w:t>
      </w:r>
      <w:r w:rsidR="00B30DB8" w:rsidRPr="007013EB">
        <w:rPr>
          <w:b/>
          <w:bCs/>
        </w:rPr>
        <w:t>ПП</w:t>
      </w:r>
      <w:r w:rsidR="001D3D33" w:rsidRPr="007013EB">
        <w:t xml:space="preserve">, относящаяся к определенному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</w:t>
      </w:r>
      <w:r w:rsidR="001D3D33" w:rsidRPr="007013EB">
        <w:rPr>
          <w:b/>
          <w:bCs/>
        </w:rPr>
        <w:t xml:space="preserve">УЧАСТНИКОМ </w:t>
      </w:r>
      <w:r w:rsidR="00B30DB8" w:rsidRPr="007013EB">
        <w:rPr>
          <w:b/>
          <w:bCs/>
        </w:rPr>
        <w:t>ПП</w:t>
      </w:r>
      <w:r w:rsidR="001D3D33" w:rsidRPr="007013EB">
        <w:t xml:space="preserve">, получившим доступ к такой информации посредством своего участия в </w:t>
      </w:r>
      <w:r w:rsidR="004C0D1E" w:rsidRPr="007013EB">
        <w:rPr>
          <w:b/>
          <w:bCs/>
        </w:rPr>
        <w:t>ПП</w:t>
      </w:r>
      <w:r w:rsidR="001D3D33" w:rsidRPr="007013EB">
        <w:t>, в соответствии с действующим законодательством</w:t>
      </w:r>
      <w:r w:rsidR="00B82E23" w:rsidRPr="007013EB">
        <w:t xml:space="preserve"> РФ</w:t>
      </w:r>
      <w:r w:rsidR="001D3D33" w:rsidRPr="007013EB">
        <w:t xml:space="preserve">.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не определяет состав и цели обработки персональных данных, введенных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УЧАСТНИКАМИ</w:t>
      </w:r>
      <w:r w:rsidR="001D3D33" w:rsidRPr="007013EB">
        <w:t xml:space="preserve">. Информация, введенная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УЧАСТНИКАМИ</w:t>
      </w:r>
      <w:r w:rsidR="001D3D33" w:rsidRPr="007013EB">
        <w:t xml:space="preserve">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соответствующего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любым другим </w:t>
      </w:r>
      <w:r w:rsidR="001D3D33" w:rsidRPr="007013EB">
        <w:rPr>
          <w:b/>
          <w:bCs/>
        </w:rPr>
        <w:t>УЧАСТНИКОМ</w:t>
      </w:r>
      <w:r w:rsidR="001D3D33" w:rsidRPr="007013EB">
        <w:rPr>
          <w:bCs/>
        </w:rPr>
        <w:t>,</w:t>
      </w:r>
      <w:r w:rsidR="001D3D33" w:rsidRPr="007013EB">
        <w:rPr>
          <w:b/>
          <w:bCs/>
        </w:rPr>
        <w:t xml:space="preserve"> </w:t>
      </w:r>
      <w:r w:rsidR="001D3D33" w:rsidRPr="007013EB">
        <w:t>получившим доступ к такой информации</w:t>
      </w:r>
      <w:r w:rsidR="001D3D33" w:rsidRPr="007013EB">
        <w:rPr>
          <w:b/>
          <w:bCs/>
        </w:rPr>
        <w:t xml:space="preserve">. </w:t>
      </w:r>
    </w:p>
    <w:p w:rsidR="001D3D33" w:rsidRDefault="00E7722E" w:rsidP="002E3707">
      <w:pPr>
        <w:pStyle w:val="Default"/>
        <w:jc w:val="both"/>
      </w:pPr>
      <w:r>
        <w:rPr>
          <w:b/>
        </w:rPr>
        <w:t>4</w:t>
      </w:r>
      <w:r w:rsidRPr="00E7722E">
        <w:rPr>
          <w:b/>
        </w:rPr>
        <w:t>.9</w:t>
      </w:r>
      <w:r w:rsidR="007E1B2B">
        <w:rPr>
          <w:b/>
        </w:rPr>
        <w:t>.</w:t>
      </w:r>
      <w:r>
        <w:rPr>
          <w:b/>
        </w:rPr>
        <w:t xml:space="preserve"> 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и каждый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обязуются обеспечивать конфиденциальность информации, ставшей им известной при использовании </w:t>
      </w:r>
      <w:r w:rsidR="00B30DB8" w:rsidRPr="007013EB">
        <w:rPr>
          <w:b/>
          <w:bCs/>
        </w:rPr>
        <w:t>ПП</w:t>
      </w:r>
      <w:r w:rsidR="001D3D33" w:rsidRPr="007013EB">
        <w:t xml:space="preserve">, и разрешать доступ к данной информации только тем работникам, которые непосредственно связаны с </w:t>
      </w:r>
      <w:r w:rsidR="00174211" w:rsidRPr="007013EB">
        <w:t xml:space="preserve">работой в </w:t>
      </w:r>
      <w:r w:rsidR="00CB60E1" w:rsidRPr="007013EB">
        <w:rPr>
          <w:b/>
        </w:rPr>
        <w:t>ПП</w:t>
      </w:r>
      <w:r w:rsidR="001D3D33" w:rsidRPr="007013EB">
        <w:t xml:space="preserve">, предварительно разъяснив </w:t>
      </w:r>
      <w:r w:rsidR="001D3D33" w:rsidRPr="007013EB">
        <w:lastRenderedPageBreak/>
        <w:t xml:space="preserve">данным работникам их обязанность соблюдать конфиденциальность в отношении указанной информации, и ответственность за ее разглашение, установленную законодательством. </w:t>
      </w:r>
    </w:p>
    <w:p w:rsidR="0074005E" w:rsidRPr="007013EB" w:rsidRDefault="0074005E" w:rsidP="002E3707">
      <w:pPr>
        <w:pStyle w:val="Default"/>
        <w:jc w:val="both"/>
      </w:pPr>
    </w:p>
    <w:p w:rsidR="00107765" w:rsidRDefault="00E7722E" w:rsidP="007B7BA5">
      <w:pPr>
        <w:pStyle w:val="Default"/>
        <w:jc w:val="both"/>
      </w:pPr>
      <w:r>
        <w:rPr>
          <w:b/>
        </w:rPr>
        <w:t>4</w:t>
      </w:r>
      <w:r w:rsidRPr="00E7722E">
        <w:rPr>
          <w:b/>
        </w:rPr>
        <w:t>.10</w:t>
      </w:r>
      <w:r w:rsidR="007E1B2B">
        <w:rPr>
          <w:b/>
        </w:rPr>
        <w:t>.</w:t>
      </w:r>
      <w:r>
        <w:rPr>
          <w:b/>
        </w:rPr>
        <w:t xml:space="preserve">  </w:t>
      </w:r>
      <w:r w:rsidR="00174211" w:rsidRPr="007013EB">
        <w:rPr>
          <w:b/>
          <w:bCs/>
        </w:rPr>
        <w:t>УЧАСТНИКИ</w:t>
      </w:r>
      <w:r w:rsidR="001D3D33" w:rsidRPr="007013EB">
        <w:rPr>
          <w:b/>
          <w:bCs/>
        </w:rPr>
        <w:t xml:space="preserve"> </w:t>
      </w:r>
      <w:r w:rsidR="001D3D33" w:rsidRPr="007013EB">
        <w:t>соглашаются с тем, что</w:t>
      </w:r>
      <w:r w:rsidR="007B7BA5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>вправе</w:t>
      </w:r>
      <w:r w:rsidR="007B7BA5">
        <w:t>:</w:t>
      </w:r>
    </w:p>
    <w:p w:rsidR="000E04C8" w:rsidRDefault="007F2821" w:rsidP="001E62F8">
      <w:pPr>
        <w:pStyle w:val="Default"/>
        <w:ind w:firstLine="708"/>
        <w:rPr>
          <w:b/>
          <w:bCs/>
        </w:rPr>
      </w:pPr>
      <w:r>
        <w:t xml:space="preserve">получать данные </w:t>
      </w:r>
      <w:r w:rsidRPr="007F2821">
        <w:rPr>
          <w:b/>
        </w:rPr>
        <w:t>УЧАСТНИКОВ</w:t>
      </w:r>
      <w:r w:rsidRPr="007F2821">
        <w:t xml:space="preserve">, раскрывших сведения о своей деятельности согласно </w:t>
      </w:r>
      <w:r w:rsidR="000E04C8">
        <w:rPr>
          <w:b/>
          <w:bCs/>
        </w:rPr>
        <w:t xml:space="preserve">- </w:t>
      </w:r>
      <w:r w:rsidR="000E04C8" w:rsidRPr="007013EB">
        <w:rPr>
          <w:b/>
          <w:bCs/>
        </w:rPr>
        <w:t xml:space="preserve"> </w:t>
      </w:r>
    </w:p>
    <w:p w:rsidR="000E04C8" w:rsidRDefault="000E04C8" w:rsidP="001E62F8">
      <w:pPr>
        <w:pStyle w:val="Default"/>
        <w:rPr>
          <w:rStyle w:val="itemtext1"/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   </w:t>
      </w:r>
      <w:r w:rsidRPr="007013EB">
        <w:rPr>
          <w:bCs/>
        </w:rPr>
        <w:t xml:space="preserve">ч. </w:t>
      </w:r>
      <w:r>
        <w:rPr>
          <w:bCs/>
        </w:rPr>
        <w:t>4</w:t>
      </w:r>
      <w:r w:rsidRPr="007013EB">
        <w:rPr>
          <w:bCs/>
        </w:rPr>
        <w:t xml:space="preserve"> ст. 165 Ж</w:t>
      </w:r>
      <w:r>
        <w:rPr>
          <w:bCs/>
        </w:rPr>
        <w:t xml:space="preserve">илищного Кодекса Российской Федерации (ЖК РФ); </w:t>
      </w:r>
      <w:r>
        <w:rPr>
          <w:rStyle w:val="itemtext1"/>
        </w:rPr>
        <w:t xml:space="preserve"> </w:t>
      </w:r>
      <w:r w:rsidRPr="000E04C8">
        <w:rPr>
          <w:rStyle w:val="itemtext1"/>
          <w:rFonts w:ascii="Times New Roman" w:hAnsi="Times New Roman" w:cs="Times New Roman"/>
          <w:sz w:val="24"/>
          <w:szCs w:val="24"/>
        </w:rPr>
        <w:t>в ч. 6 ст. 19 ЖК РФ</w:t>
      </w:r>
      <w:r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82E23" w:rsidRDefault="001D3D33" w:rsidP="001E62F8">
      <w:pPr>
        <w:pStyle w:val="Default"/>
        <w:ind w:left="720"/>
      </w:pPr>
      <w:r w:rsidRPr="007013EB">
        <w:t xml:space="preserve"> </w:t>
      </w:r>
      <w:r w:rsidR="007F6390">
        <w:t xml:space="preserve">консолидировать </w:t>
      </w:r>
      <w:r w:rsidR="00440413">
        <w:t xml:space="preserve">и обновлять </w:t>
      </w:r>
      <w:r w:rsidRPr="007013EB">
        <w:t xml:space="preserve">информацию, содержащуюся в </w:t>
      </w:r>
      <w:r w:rsidR="00174211" w:rsidRPr="007013EB">
        <w:rPr>
          <w:b/>
          <w:bCs/>
        </w:rPr>
        <w:t xml:space="preserve">ПП </w:t>
      </w:r>
      <w:r w:rsidRPr="007013EB">
        <w:t xml:space="preserve">на условиях настоящих </w:t>
      </w:r>
      <w:r w:rsidRPr="007013EB">
        <w:rPr>
          <w:b/>
          <w:bCs/>
        </w:rPr>
        <w:t>ПРАВИЛ</w:t>
      </w:r>
      <w:r w:rsidRPr="007013EB">
        <w:t xml:space="preserve">, а также в иных случаях, установленных </w:t>
      </w:r>
      <w:r w:rsidRPr="007013EB">
        <w:rPr>
          <w:b/>
          <w:bCs/>
        </w:rPr>
        <w:t>ПРАВИЛАМИ</w:t>
      </w:r>
      <w:r w:rsidR="00B82E23" w:rsidRPr="007013EB">
        <w:rPr>
          <w:b/>
          <w:bCs/>
        </w:rPr>
        <w:t xml:space="preserve"> </w:t>
      </w:r>
      <w:r w:rsidR="00E7722E">
        <w:rPr>
          <w:bCs/>
        </w:rPr>
        <w:t xml:space="preserve">и/или </w:t>
      </w:r>
      <w:r w:rsidR="006E6A0D">
        <w:rPr>
          <w:b/>
          <w:bCs/>
        </w:rPr>
        <w:t>Договором</w:t>
      </w:r>
      <w:r w:rsidRPr="007013EB">
        <w:t xml:space="preserve">; </w:t>
      </w:r>
    </w:p>
    <w:p w:rsidR="00525E80" w:rsidRDefault="00525E80" w:rsidP="001E62F8">
      <w:pPr>
        <w:pStyle w:val="Default"/>
        <w:ind w:left="720"/>
      </w:pPr>
    </w:p>
    <w:p w:rsidR="00107765" w:rsidRPr="007013EB" w:rsidRDefault="00107765" w:rsidP="00525E80">
      <w:pPr>
        <w:pStyle w:val="Default"/>
        <w:ind w:left="708"/>
      </w:pPr>
      <w:r w:rsidRPr="00982FDA">
        <w:rPr>
          <w:bCs/>
        </w:rPr>
        <w:t>загружать (обновлять) данные</w:t>
      </w:r>
      <w:r w:rsidRPr="00982FDA">
        <w:rPr>
          <w:b/>
          <w:bCs/>
        </w:rPr>
        <w:t xml:space="preserve"> УЧАСТНИКОВ, </w:t>
      </w:r>
      <w:r w:rsidRPr="00982FDA">
        <w:rPr>
          <w:bCs/>
        </w:rPr>
        <w:t xml:space="preserve">зарегистрированных в </w:t>
      </w:r>
      <w:r w:rsidR="00982FDA" w:rsidRPr="00982FDA">
        <w:rPr>
          <w:bCs/>
        </w:rPr>
        <w:t>«ГИС ЖКХ»</w:t>
      </w:r>
      <w:r w:rsidRPr="00982FDA">
        <w:rPr>
          <w:bCs/>
        </w:rPr>
        <w:t>, редактировать список обслуживаемых ими домов</w:t>
      </w:r>
      <w:r w:rsidR="00DA0365" w:rsidRPr="00982FDA">
        <w:rPr>
          <w:bCs/>
        </w:rPr>
        <w:t xml:space="preserve">, загружать данные об обслуживаемых </w:t>
      </w:r>
      <w:r w:rsidR="00982FDA">
        <w:rPr>
          <w:bCs/>
        </w:rPr>
        <w:t>ими домах и другую необходимую информацию.</w:t>
      </w:r>
    </w:p>
    <w:p w:rsidR="00DA0365" w:rsidRDefault="00DA0365" w:rsidP="00563014">
      <w:pPr>
        <w:pStyle w:val="Default"/>
        <w:ind w:left="720"/>
      </w:pPr>
    </w:p>
    <w:p w:rsidR="001D3D33" w:rsidRDefault="001D3D33" w:rsidP="007B7BA5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7013EB">
        <w:rPr>
          <w:b/>
          <w:bCs/>
        </w:rPr>
        <w:t xml:space="preserve">ПРАВА И ОБЯЗАННОСТИ СУБЪЕКТОВ </w:t>
      </w:r>
      <w:r w:rsidR="00B30DB8" w:rsidRPr="007013EB">
        <w:rPr>
          <w:b/>
          <w:bCs/>
        </w:rPr>
        <w:t>ПП</w:t>
      </w:r>
    </w:p>
    <w:p w:rsidR="00623079" w:rsidRDefault="006731F9" w:rsidP="002E3707">
      <w:pPr>
        <w:pStyle w:val="Default"/>
        <w:jc w:val="both"/>
      </w:pPr>
      <w:r>
        <w:rPr>
          <w:b/>
        </w:rPr>
        <w:t xml:space="preserve">5 </w:t>
      </w:r>
      <w:r w:rsidRPr="006731F9">
        <w:rPr>
          <w:b/>
        </w:rPr>
        <w:t>.1</w:t>
      </w:r>
      <w:r w:rsidR="001D3D33" w:rsidRPr="007013EB">
        <w:t xml:space="preserve"> </w:t>
      </w:r>
      <w:r w:rsidR="00603E4B">
        <w:rPr>
          <w:b/>
          <w:bCs/>
        </w:rPr>
        <w:t>Обязанности и права</w:t>
      </w:r>
      <w:r w:rsidR="00346AB6">
        <w:rPr>
          <w:b/>
          <w:bCs/>
        </w:rPr>
        <w:t xml:space="preserve"> (статус)</w:t>
      </w:r>
      <w:r w:rsidR="00603E4B">
        <w:rPr>
          <w:b/>
          <w:bCs/>
        </w:rPr>
        <w:t xml:space="preserve"> </w:t>
      </w:r>
      <w:r w:rsidR="001D3D33" w:rsidRPr="007013EB">
        <w:rPr>
          <w:b/>
          <w:bCs/>
        </w:rPr>
        <w:t xml:space="preserve"> ЦЕНТРА</w:t>
      </w:r>
      <w:r w:rsidR="001D3D33" w:rsidRPr="007013EB">
        <w:t>.</w:t>
      </w:r>
    </w:p>
    <w:p w:rsidR="001D3D33" w:rsidRPr="007013EB" w:rsidRDefault="006731F9" w:rsidP="002E3707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В рамках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ЦЕНТР обязуется: </w:t>
      </w:r>
    </w:p>
    <w:p w:rsidR="00D531BC" w:rsidRDefault="006731F9" w:rsidP="002E3707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.1.1.1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Организовать регистрацию </w:t>
      </w:r>
      <w:r w:rsidR="006D246F" w:rsidRPr="007013EB">
        <w:rPr>
          <w:b/>
          <w:bCs/>
        </w:rPr>
        <w:t>УЧАСТНИКОВ</w:t>
      </w:r>
      <w:r w:rsidR="006D246F" w:rsidRPr="007013EB">
        <w:t xml:space="preserve">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 обеспечить </w:t>
      </w:r>
      <w:r w:rsidR="002836A6">
        <w:t xml:space="preserve">интеграцию информации полученной от </w:t>
      </w:r>
      <w:r w:rsidR="002836A6" w:rsidRPr="002836A6">
        <w:rPr>
          <w:b/>
        </w:rPr>
        <w:t>УЧАСТНИКОВ</w:t>
      </w:r>
      <w:r w:rsidR="00E04267">
        <w:rPr>
          <w:b/>
        </w:rPr>
        <w:t xml:space="preserve"> </w:t>
      </w:r>
      <w:r w:rsidR="00E04267" w:rsidRPr="00E04267">
        <w:t xml:space="preserve">в </w:t>
      </w:r>
      <w:r w:rsidR="00982FDA" w:rsidRPr="00982FDA">
        <w:t>«ГИС ЖКХ»</w:t>
      </w:r>
      <w:r w:rsidR="00672DE3">
        <w:t xml:space="preserve"> </w:t>
      </w:r>
      <w:r w:rsidR="001D3D33" w:rsidRPr="007013EB">
        <w:t xml:space="preserve">на условиях </w:t>
      </w:r>
      <w:r w:rsidR="001D3D33" w:rsidRPr="007013EB">
        <w:rPr>
          <w:b/>
          <w:bCs/>
        </w:rPr>
        <w:t>ПРАВИЛ</w:t>
      </w:r>
      <w:r w:rsidR="001E62F8">
        <w:rPr>
          <w:b/>
          <w:bCs/>
        </w:rPr>
        <w:t xml:space="preserve"> </w:t>
      </w:r>
      <w:r w:rsidR="001E62F8" w:rsidRPr="001E62F8">
        <w:rPr>
          <w:bCs/>
        </w:rPr>
        <w:t>с</w:t>
      </w:r>
      <w:r w:rsidR="001E62F8">
        <w:rPr>
          <w:b/>
          <w:bCs/>
        </w:rPr>
        <w:t xml:space="preserve"> </w:t>
      </w:r>
      <w:r w:rsidR="001E62F8" w:rsidRPr="001E62F8">
        <w:rPr>
          <w:bCs/>
        </w:rPr>
        <w:t>помощью интерфейса взаимодействия с внешними системами</w:t>
      </w:r>
      <w:r w:rsidR="001D3D33" w:rsidRPr="007013EB">
        <w:t xml:space="preserve">. </w:t>
      </w:r>
    </w:p>
    <w:p w:rsidR="001D3D33" w:rsidRPr="007013EB" w:rsidRDefault="00B1447D" w:rsidP="002E3707">
      <w:pPr>
        <w:pStyle w:val="Default"/>
        <w:jc w:val="both"/>
      </w:pPr>
      <w:r>
        <w:rPr>
          <w:b/>
        </w:rPr>
        <w:t>5</w:t>
      </w:r>
      <w:r w:rsidRPr="00B1447D">
        <w:rPr>
          <w:b/>
        </w:rPr>
        <w:t>.1.1.</w:t>
      </w:r>
      <w:r w:rsidR="00D531BC">
        <w:rPr>
          <w:b/>
        </w:rPr>
        <w:t>2</w:t>
      </w:r>
      <w:r w:rsidR="007E1B2B">
        <w:rPr>
          <w:b/>
        </w:rPr>
        <w:t>.</w:t>
      </w:r>
      <w:r w:rsidRPr="007013EB">
        <w:t xml:space="preserve"> Произвести регистрацию </w:t>
      </w:r>
      <w:r w:rsidRPr="007013EB">
        <w:rPr>
          <w:b/>
          <w:bCs/>
        </w:rPr>
        <w:t xml:space="preserve">УЧАСТНИКА </w:t>
      </w:r>
      <w:r w:rsidRPr="007013EB">
        <w:t xml:space="preserve">в </w:t>
      </w:r>
      <w:r w:rsidRPr="007013EB">
        <w:rPr>
          <w:b/>
          <w:bCs/>
        </w:rPr>
        <w:t xml:space="preserve">ПП </w:t>
      </w:r>
      <w:r w:rsidRPr="007013EB">
        <w:t xml:space="preserve">при наличии вступившего в силу </w:t>
      </w:r>
      <w:r w:rsidR="00777C00" w:rsidRPr="007013EB">
        <w:rPr>
          <w:b/>
          <w:bCs/>
        </w:rPr>
        <w:t>Д</w:t>
      </w:r>
      <w:r w:rsidR="00777C00">
        <w:rPr>
          <w:b/>
          <w:bCs/>
        </w:rPr>
        <w:t>оговора</w:t>
      </w:r>
      <w:r w:rsidRPr="007013EB">
        <w:t xml:space="preserve">, заключенного между </w:t>
      </w:r>
      <w:r w:rsidRPr="007013EB">
        <w:rPr>
          <w:b/>
          <w:bCs/>
        </w:rPr>
        <w:t xml:space="preserve">ЦЕНТРОМ </w:t>
      </w:r>
      <w:r w:rsidRPr="007013EB">
        <w:t xml:space="preserve">и </w:t>
      </w:r>
      <w:r w:rsidRPr="007013EB">
        <w:rPr>
          <w:b/>
          <w:bCs/>
        </w:rPr>
        <w:t>УЧАСТНИКОМ</w:t>
      </w:r>
      <w:r w:rsidRPr="007013EB">
        <w:t xml:space="preserve">. Регистрация </w:t>
      </w:r>
      <w:r w:rsidRPr="007013EB">
        <w:rPr>
          <w:b/>
          <w:bCs/>
        </w:rPr>
        <w:t xml:space="preserve">УЧАСТНИКА </w:t>
      </w:r>
      <w:r w:rsidRPr="007013EB">
        <w:t xml:space="preserve">в </w:t>
      </w:r>
      <w:r w:rsidRPr="007013EB">
        <w:rPr>
          <w:b/>
          <w:bCs/>
        </w:rPr>
        <w:t xml:space="preserve">ПП </w:t>
      </w:r>
      <w:r w:rsidRPr="007013EB">
        <w:t xml:space="preserve">позволяет принимать участие в работе </w:t>
      </w:r>
      <w:r w:rsidRPr="007013EB">
        <w:rPr>
          <w:b/>
          <w:bCs/>
        </w:rPr>
        <w:t xml:space="preserve">ПП </w:t>
      </w:r>
      <w:r w:rsidRPr="007013EB">
        <w:t xml:space="preserve">в соответствии с настоящими </w:t>
      </w:r>
      <w:r w:rsidRPr="007013EB">
        <w:rPr>
          <w:b/>
          <w:bCs/>
        </w:rPr>
        <w:t>ПРАВИЛАМИ</w:t>
      </w:r>
      <w:r w:rsidRPr="007013EB">
        <w:t>.</w:t>
      </w:r>
    </w:p>
    <w:p w:rsidR="00B1447D" w:rsidRPr="007013EB" w:rsidRDefault="006731F9" w:rsidP="00B1447D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.1.1.</w:t>
      </w:r>
      <w:r w:rsidR="00D531BC">
        <w:rPr>
          <w:b/>
        </w:rPr>
        <w:t>3</w:t>
      </w:r>
      <w:r w:rsidR="007E1B2B">
        <w:rPr>
          <w:b/>
        </w:rPr>
        <w:t>.</w:t>
      </w:r>
      <w:r w:rsidR="001D3D33" w:rsidRPr="007013EB">
        <w:t xml:space="preserve"> Для целей обеспечения информационного и технологического взаимодействия и на период работы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предоставить </w:t>
      </w:r>
      <w:r w:rsidR="001D3D33" w:rsidRPr="007013EB">
        <w:rPr>
          <w:b/>
          <w:bCs/>
        </w:rPr>
        <w:t>УЧАСТНИК</w:t>
      </w:r>
      <w:r w:rsidR="00672DE3">
        <w:rPr>
          <w:b/>
          <w:bCs/>
        </w:rPr>
        <w:t>У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возможность размещения в </w:t>
      </w:r>
      <w:r w:rsidR="004C0D1E" w:rsidRPr="007013EB">
        <w:rPr>
          <w:b/>
          <w:bCs/>
        </w:rPr>
        <w:t>ПП</w:t>
      </w:r>
      <w:r w:rsidR="004E3FF2" w:rsidRPr="007013EB">
        <w:rPr>
          <w:b/>
          <w:bCs/>
        </w:rPr>
        <w:t xml:space="preserve"> </w:t>
      </w:r>
      <w:r w:rsidR="004E3FF2" w:rsidRPr="007013EB">
        <w:rPr>
          <w:bCs/>
        </w:rPr>
        <w:t>информации</w:t>
      </w:r>
      <w:r w:rsidR="001D3D33" w:rsidRPr="007013EB">
        <w:t xml:space="preserve">, а также необходимое программное обеспечение для </w:t>
      </w:r>
      <w:r w:rsidR="001D3D33" w:rsidRPr="007013EB">
        <w:rPr>
          <w:b/>
          <w:bCs/>
        </w:rPr>
        <w:t>АРМов</w:t>
      </w:r>
      <w:r w:rsidR="001D3D33" w:rsidRPr="007013EB">
        <w:t xml:space="preserve">, предназначенное специально для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>с</w:t>
      </w:r>
      <w:r w:rsidR="004E3FF2" w:rsidRPr="007013EB">
        <w:t xml:space="preserve"> </w:t>
      </w:r>
      <w:r w:rsidR="004E3FF2" w:rsidRPr="007013EB">
        <w:rPr>
          <w:bCs/>
        </w:rPr>
        <w:t>информацией</w:t>
      </w:r>
      <w:r w:rsidR="001D3D33" w:rsidRPr="007013EB">
        <w:t xml:space="preserve">. </w:t>
      </w:r>
    </w:p>
    <w:p w:rsidR="001D3D33" w:rsidRPr="007013EB" w:rsidRDefault="006731F9" w:rsidP="006D246F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.1.1.</w:t>
      </w:r>
      <w:r w:rsidR="00D531BC">
        <w:rPr>
          <w:b/>
        </w:rPr>
        <w:t>4</w:t>
      </w:r>
      <w:r w:rsidR="007E1B2B">
        <w:rPr>
          <w:b/>
        </w:rPr>
        <w:t>.</w:t>
      </w:r>
      <w:r>
        <w:t>Ежедневно  обеспечи</w:t>
      </w:r>
      <w:r w:rsidR="001D3D33" w:rsidRPr="007013EB">
        <w:t xml:space="preserve">ть </w:t>
      </w:r>
      <w:r w:rsidR="001D3D33" w:rsidRPr="007013EB">
        <w:rPr>
          <w:b/>
          <w:bCs/>
        </w:rPr>
        <w:t xml:space="preserve">УЧАСТНИКАМ </w:t>
      </w:r>
      <w:r w:rsidR="001D3D33" w:rsidRPr="007013EB">
        <w:t>доступ</w:t>
      </w:r>
      <w:r w:rsidR="006D246F" w:rsidRPr="007013EB">
        <w:t xml:space="preserve"> к </w:t>
      </w:r>
      <w:r w:rsidR="006D246F" w:rsidRPr="004021AE">
        <w:rPr>
          <w:b/>
        </w:rPr>
        <w:t>АРМам</w:t>
      </w:r>
      <w:r w:rsidR="006D246F" w:rsidRPr="007013EB">
        <w:t xml:space="preserve"> в </w:t>
      </w:r>
      <w:r w:rsidR="006D246F" w:rsidRPr="004021AE">
        <w:rPr>
          <w:b/>
        </w:rPr>
        <w:t>ПП</w:t>
      </w:r>
      <w:r w:rsidR="006D246F" w:rsidRPr="007013EB">
        <w:t xml:space="preserve"> для внесения информации и предоставлять  доступ к</w:t>
      </w:r>
      <w:r w:rsidR="001D3D33" w:rsidRPr="007013EB">
        <w:t xml:space="preserve"> </w:t>
      </w:r>
      <w:r w:rsidR="004E3FF2" w:rsidRPr="007013EB">
        <w:t>информации</w:t>
      </w:r>
      <w:r w:rsidR="001D3D33" w:rsidRPr="007013EB">
        <w:t>, размещенн</w:t>
      </w:r>
      <w:r w:rsidR="004E3FF2" w:rsidRPr="007013EB">
        <w:t>ой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УЧАСТНИКАМИ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>
        <w:t xml:space="preserve"> и </w:t>
      </w:r>
      <w:r w:rsidR="001D3D33" w:rsidRPr="007013EB">
        <w:t xml:space="preserve"> </w:t>
      </w:r>
      <w:r w:rsidR="004E3FF2" w:rsidRPr="007013EB">
        <w:t xml:space="preserve">сформированной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для соответствующего </w:t>
      </w:r>
      <w:r w:rsidR="001D3D33" w:rsidRPr="007013EB">
        <w:rPr>
          <w:b/>
          <w:bCs/>
        </w:rPr>
        <w:t>УЧАСТНИКА</w:t>
      </w:r>
      <w:r w:rsidR="001D3D33" w:rsidRPr="007013EB">
        <w:t xml:space="preserve">. </w:t>
      </w:r>
      <w:r w:rsidR="00B1447D" w:rsidRPr="007013EB">
        <w:t xml:space="preserve"> </w:t>
      </w:r>
      <w:r w:rsidR="00B1447D" w:rsidRPr="007013EB">
        <w:rPr>
          <w:b/>
          <w:bCs/>
        </w:rPr>
        <w:t xml:space="preserve">ЦЕНТР </w:t>
      </w:r>
      <w:r w:rsidR="00B1447D" w:rsidRPr="007013EB">
        <w:t xml:space="preserve">не несет ответственности за достоверность, актуальность и полноту информации, размещенной </w:t>
      </w:r>
      <w:r w:rsidR="00B1447D" w:rsidRPr="007013EB">
        <w:rPr>
          <w:b/>
          <w:bCs/>
        </w:rPr>
        <w:t xml:space="preserve">УЧАСТНИКАМИ </w:t>
      </w:r>
      <w:r w:rsidR="00B1447D" w:rsidRPr="007013EB">
        <w:t xml:space="preserve">в </w:t>
      </w:r>
      <w:r w:rsidR="00B1447D" w:rsidRPr="004021AE">
        <w:rPr>
          <w:b/>
        </w:rPr>
        <w:t>ПП</w:t>
      </w:r>
      <w:r w:rsidR="00B1447D" w:rsidRPr="007013EB">
        <w:t>.</w:t>
      </w:r>
    </w:p>
    <w:p w:rsidR="004E3FF2" w:rsidRPr="007013EB" w:rsidRDefault="006731F9" w:rsidP="002E3707">
      <w:pPr>
        <w:pStyle w:val="Default"/>
        <w:jc w:val="both"/>
      </w:pPr>
      <w:r>
        <w:rPr>
          <w:b/>
        </w:rPr>
        <w:t>5</w:t>
      </w:r>
      <w:r w:rsidR="001D3D33" w:rsidRPr="006731F9">
        <w:rPr>
          <w:b/>
        </w:rPr>
        <w:t>.1.1</w:t>
      </w:r>
      <w:r w:rsidRPr="006731F9">
        <w:rPr>
          <w:b/>
        </w:rPr>
        <w:t>.</w:t>
      </w:r>
      <w:r w:rsidR="00D531BC">
        <w:rPr>
          <w:b/>
        </w:rPr>
        <w:t>5</w:t>
      </w:r>
      <w:r w:rsidR="007E1B2B">
        <w:rPr>
          <w:b/>
        </w:rPr>
        <w:t>.</w:t>
      </w:r>
      <w:r w:rsidR="001D3D33" w:rsidRPr="007013EB">
        <w:t xml:space="preserve"> Прекратить доступ </w:t>
      </w:r>
      <w:r w:rsidR="006D246F" w:rsidRPr="007013EB">
        <w:rPr>
          <w:b/>
          <w:bCs/>
        </w:rPr>
        <w:t>УЧАСТНИКА</w:t>
      </w:r>
      <w:r w:rsidR="006D246F" w:rsidRPr="007013EB">
        <w:t xml:space="preserve"> </w:t>
      </w:r>
      <w:r w:rsidR="001D3D33" w:rsidRPr="007013EB">
        <w:t xml:space="preserve">к </w:t>
      </w:r>
      <w:r w:rsidR="004E3FF2" w:rsidRPr="007013EB">
        <w:rPr>
          <w:bCs/>
        </w:rPr>
        <w:t>информации</w:t>
      </w:r>
      <w:r w:rsidR="004E3FF2" w:rsidRPr="007013EB">
        <w:rPr>
          <w:b/>
          <w:bCs/>
        </w:rPr>
        <w:t xml:space="preserve"> в 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течение не более 1 (Одного) рабочего дня с момента </w:t>
      </w:r>
      <w:r>
        <w:t xml:space="preserve"> установления</w:t>
      </w:r>
      <w:r w:rsidR="004E3FF2" w:rsidRPr="007013EB">
        <w:t xml:space="preserve"> возможного нарушения безопасности </w:t>
      </w:r>
      <w:r w:rsidR="004E3FF2" w:rsidRPr="007013EB">
        <w:rPr>
          <w:b/>
        </w:rPr>
        <w:t>ПП</w:t>
      </w:r>
      <w:r w:rsidR="004E3FF2" w:rsidRPr="007013EB">
        <w:t xml:space="preserve"> или выявления фактов или признаков таких нарушений. </w:t>
      </w:r>
    </w:p>
    <w:p w:rsidR="001D3D33" w:rsidRPr="007013EB" w:rsidRDefault="006731F9" w:rsidP="002E3707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.1.1.</w:t>
      </w:r>
      <w:r w:rsidR="00D531BC">
        <w:rPr>
          <w:b/>
        </w:rPr>
        <w:t>6</w:t>
      </w:r>
      <w:r w:rsidR="007E1B2B">
        <w:rPr>
          <w:b/>
        </w:rPr>
        <w:t>.</w:t>
      </w:r>
      <w:r w:rsidR="001D3D33" w:rsidRPr="007013EB">
        <w:t xml:space="preserve"> Предоставить </w:t>
      </w:r>
      <w:r w:rsidR="006D246F" w:rsidRPr="007013EB">
        <w:rPr>
          <w:b/>
          <w:bCs/>
        </w:rPr>
        <w:t>УЧАСТНИКА</w:t>
      </w:r>
      <w:r w:rsidR="006D246F" w:rsidRPr="007013EB">
        <w:rPr>
          <w:b/>
        </w:rPr>
        <w:t>М</w:t>
      </w:r>
      <w:r w:rsidR="006D246F" w:rsidRPr="007013EB">
        <w:t xml:space="preserve"> </w:t>
      </w:r>
      <w:r w:rsidR="001D3D33" w:rsidRPr="007013EB">
        <w:t xml:space="preserve">возможность формирования </w:t>
      </w:r>
      <w:r w:rsidR="004E3FF2" w:rsidRPr="007013EB">
        <w:t xml:space="preserve">ежемесячной </w:t>
      </w:r>
      <w:r w:rsidR="001D3D33" w:rsidRPr="007013EB">
        <w:t xml:space="preserve">отчетности с использованием </w:t>
      </w:r>
      <w:r w:rsidR="00B30DB8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6731F9" w:rsidP="002E3707">
      <w:pPr>
        <w:pStyle w:val="Default"/>
        <w:jc w:val="both"/>
      </w:pPr>
      <w:r>
        <w:rPr>
          <w:b/>
        </w:rPr>
        <w:t>5</w:t>
      </w:r>
      <w:r w:rsidRPr="006731F9">
        <w:rPr>
          <w:b/>
        </w:rPr>
        <w:t>.1.1.7</w:t>
      </w:r>
      <w:r w:rsidR="007E1B2B">
        <w:rPr>
          <w:b/>
        </w:rPr>
        <w:t>.</w:t>
      </w:r>
      <w:r w:rsidR="001D3D33" w:rsidRPr="007013EB">
        <w:t xml:space="preserve"> Информировать </w:t>
      </w:r>
      <w:r w:rsidR="001D3D33" w:rsidRPr="007013EB">
        <w:rPr>
          <w:b/>
          <w:bCs/>
        </w:rPr>
        <w:t>УЧАСТНИКОВ</w:t>
      </w:r>
      <w:r w:rsidR="001D3D33" w:rsidRPr="007013EB">
        <w:t xml:space="preserve">: </w:t>
      </w:r>
    </w:p>
    <w:p w:rsidR="001D3D33" w:rsidRPr="007013EB" w:rsidRDefault="001D3D33" w:rsidP="006D246F">
      <w:pPr>
        <w:pStyle w:val="Default"/>
        <w:numPr>
          <w:ilvl w:val="0"/>
          <w:numId w:val="4"/>
        </w:numPr>
        <w:ind w:left="426"/>
        <w:jc w:val="both"/>
      </w:pPr>
      <w:r w:rsidRPr="007013EB">
        <w:t xml:space="preserve">о проводимых профилактических работах путем направления сообщения на электронный адрес ответственного работника </w:t>
      </w:r>
      <w:r w:rsidRPr="007013EB">
        <w:rPr>
          <w:b/>
          <w:bCs/>
        </w:rPr>
        <w:t>УЧАСТНИКА</w:t>
      </w:r>
      <w:r w:rsidRPr="007013EB">
        <w:t xml:space="preserve">, указанный в </w:t>
      </w:r>
      <w:r w:rsidR="003A7359" w:rsidRPr="007013EB">
        <w:rPr>
          <w:b/>
          <w:bCs/>
        </w:rPr>
        <w:t>Д</w:t>
      </w:r>
      <w:r w:rsidR="003A7359">
        <w:rPr>
          <w:b/>
          <w:bCs/>
        </w:rPr>
        <w:t>оговоре</w:t>
      </w:r>
      <w:r w:rsidRPr="007013EB">
        <w:t xml:space="preserve">; </w:t>
      </w:r>
    </w:p>
    <w:p w:rsidR="001D3D33" w:rsidRPr="007013EB" w:rsidRDefault="001D3D33" w:rsidP="006D246F">
      <w:pPr>
        <w:pStyle w:val="Default"/>
        <w:numPr>
          <w:ilvl w:val="0"/>
          <w:numId w:val="4"/>
        </w:numPr>
        <w:ind w:left="426"/>
        <w:jc w:val="both"/>
      </w:pPr>
      <w:r w:rsidRPr="007013EB">
        <w:t xml:space="preserve">о проводимой модернизации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Pr="007013EB">
        <w:t xml:space="preserve">в случае, если такая модернизация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Pr="007013EB">
        <w:t xml:space="preserve">влечет за собой изменение программного обеспечения </w:t>
      </w:r>
      <w:r w:rsidR="00B30DB8" w:rsidRPr="007013EB">
        <w:rPr>
          <w:b/>
          <w:bCs/>
        </w:rPr>
        <w:t>ПП</w:t>
      </w:r>
      <w:r w:rsidRPr="007013EB">
        <w:t xml:space="preserve">, установленного у </w:t>
      </w:r>
      <w:r w:rsidRPr="007013EB">
        <w:rPr>
          <w:b/>
          <w:bCs/>
        </w:rPr>
        <w:t xml:space="preserve">УЧАСТНИКОВ, </w:t>
      </w:r>
      <w:r w:rsidRPr="007013EB">
        <w:t xml:space="preserve">путем направления сообщения на электронный адрес ответственного работника </w:t>
      </w:r>
      <w:r w:rsidRPr="007013EB">
        <w:rPr>
          <w:b/>
          <w:bCs/>
        </w:rPr>
        <w:t>УЧАСТНИКА</w:t>
      </w:r>
      <w:r w:rsidRPr="007013EB">
        <w:t xml:space="preserve">, указанный в </w:t>
      </w:r>
      <w:r w:rsidR="00A86749" w:rsidRPr="007013EB">
        <w:rPr>
          <w:b/>
          <w:bCs/>
        </w:rPr>
        <w:t>Д</w:t>
      </w:r>
      <w:r w:rsidR="00A86749">
        <w:rPr>
          <w:b/>
          <w:bCs/>
        </w:rPr>
        <w:t>оговоре</w:t>
      </w:r>
      <w:r w:rsidRPr="007013EB">
        <w:t xml:space="preserve">; </w:t>
      </w:r>
    </w:p>
    <w:p w:rsidR="001D3D33" w:rsidRPr="007013EB" w:rsidRDefault="001D3D33" w:rsidP="006D246F">
      <w:pPr>
        <w:pStyle w:val="Default"/>
        <w:numPr>
          <w:ilvl w:val="0"/>
          <w:numId w:val="4"/>
        </w:numPr>
        <w:ind w:left="426"/>
        <w:jc w:val="both"/>
      </w:pPr>
      <w:r w:rsidRPr="007013EB">
        <w:t xml:space="preserve">о проводимой модернизации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Pr="007013EB">
        <w:t xml:space="preserve">в случае, если такая модернизация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Pr="007013EB">
        <w:t xml:space="preserve">влечет за собой необходимость изменения аппаратных средств, используемых </w:t>
      </w:r>
      <w:r w:rsidRPr="007013EB">
        <w:rPr>
          <w:b/>
          <w:bCs/>
        </w:rPr>
        <w:t xml:space="preserve">УЧАСТНИКАМИ, </w:t>
      </w:r>
      <w:r w:rsidRPr="007013EB">
        <w:t xml:space="preserve">путем направления сообщения на электронный адрес ответственного работника </w:t>
      </w:r>
      <w:r w:rsidRPr="007013EB">
        <w:rPr>
          <w:b/>
          <w:bCs/>
        </w:rPr>
        <w:t>УЧАСТНИКА</w:t>
      </w:r>
      <w:r w:rsidRPr="007013EB">
        <w:t xml:space="preserve">, указанный в </w:t>
      </w:r>
      <w:r w:rsidR="00A86749" w:rsidRPr="007013EB">
        <w:rPr>
          <w:b/>
          <w:bCs/>
        </w:rPr>
        <w:t>Д</w:t>
      </w:r>
      <w:r w:rsidR="00A86749">
        <w:rPr>
          <w:b/>
          <w:bCs/>
        </w:rPr>
        <w:t>оговоре</w:t>
      </w:r>
      <w:r w:rsidRPr="007013EB">
        <w:t xml:space="preserve">. </w:t>
      </w:r>
    </w:p>
    <w:p w:rsidR="001D3D33" w:rsidRPr="007013EB" w:rsidRDefault="00D531BC" w:rsidP="002E3707">
      <w:pPr>
        <w:pStyle w:val="Default"/>
        <w:jc w:val="both"/>
      </w:pPr>
      <w:r>
        <w:rPr>
          <w:b/>
        </w:rPr>
        <w:t>5</w:t>
      </w:r>
      <w:r w:rsidR="001D3D33" w:rsidRPr="00D531BC">
        <w:rPr>
          <w:b/>
        </w:rPr>
        <w:t>.1.1.</w:t>
      </w:r>
      <w:r w:rsidRPr="00D531BC">
        <w:rPr>
          <w:b/>
        </w:rPr>
        <w:t>8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Обеспечить </w:t>
      </w:r>
      <w:r w:rsidR="001D3D33" w:rsidRPr="007013EB">
        <w:rPr>
          <w:b/>
          <w:bCs/>
        </w:rPr>
        <w:t xml:space="preserve">УЧАСТНИКУ </w:t>
      </w:r>
      <w:r w:rsidR="001D3D33" w:rsidRPr="007013EB">
        <w:t xml:space="preserve">техническую возможность доступа к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течение срока действия </w:t>
      </w:r>
      <w:r w:rsidR="00A86749" w:rsidRPr="007013EB">
        <w:rPr>
          <w:b/>
          <w:bCs/>
        </w:rPr>
        <w:t>Д</w:t>
      </w:r>
      <w:r w:rsidR="00A86749">
        <w:rPr>
          <w:b/>
          <w:bCs/>
        </w:rPr>
        <w:t>оговора</w:t>
      </w:r>
      <w:r w:rsidR="001D3D33" w:rsidRPr="007013EB">
        <w:t xml:space="preserve">, при условии надлежащего выполнения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условий </w:t>
      </w:r>
      <w:r w:rsidR="00A86749" w:rsidRPr="007013EB">
        <w:rPr>
          <w:b/>
          <w:bCs/>
        </w:rPr>
        <w:t>Д</w:t>
      </w:r>
      <w:r w:rsidR="00A86749">
        <w:rPr>
          <w:b/>
          <w:bCs/>
        </w:rPr>
        <w:t>оговора</w:t>
      </w:r>
      <w:r w:rsidR="001D3D33" w:rsidRPr="007013EB">
        <w:t xml:space="preserve">, настоящих </w:t>
      </w:r>
      <w:r w:rsidR="001D3D33" w:rsidRPr="007013EB">
        <w:rPr>
          <w:b/>
          <w:bCs/>
        </w:rPr>
        <w:t>ПРАВИЛ</w:t>
      </w:r>
      <w:r w:rsidR="001D3D33" w:rsidRPr="007013EB">
        <w:t xml:space="preserve">. </w:t>
      </w:r>
    </w:p>
    <w:p w:rsidR="001D3D33" w:rsidRPr="007013EB" w:rsidRDefault="00D531BC" w:rsidP="002E3707">
      <w:pPr>
        <w:pStyle w:val="Default"/>
        <w:jc w:val="both"/>
      </w:pPr>
      <w:r>
        <w:rPr>
          <w:b/>
        </w:rPr>
        <w:t>5</w:t>
      </w:r>
      <w:r w:rsidR="001D3D33" w:rsidRPr="00D531BC">
        <w:rPr>
          <w:b/>
        </w:rPr>
        <w:t>.1.1.</w:t>
      </w:r>
      <w:r w:rsidRPr="00D531BC">
        <w:rPr>
          <w:b/>
        </w:rPr>
        <w:t>9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По мере необходимости проводить плановые профилактические работы, связанные с возможным прекращением работы </w:t>
      </w:r>
      <w:r w:rsidR="00B30DB8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D531BC" w:rsidP="002E3707">
      <w:pPr>
        <w:pStyle w:val="Default"/>
        <w:jc w:val="both"/>
      </w:pPr>
      <w:r>
        <w:rPr>
          <w:b/>
        </w:rPr>
        <w:t>5</w:t>
      </w:r>
      <w:r w:rsidR="001D3D33" w:rsidRPr="00D531BC">
        <w:rPr>
          <w:b/>
        </w:rPr>
        <w:t>.1.1.</w:t>
      </w:r>
      <w:r w:rsidRPr="00D531BC">
        <w:rPr>
          <w:b/>
        </w:rPr>
        <w:t>10</w:t>
      </w:r>
      <w:r w:rsidR="007E1B2B">
        <w:rPr>
          <w:b/>
        </w:rPr>
        <w:t>.</w:t>
      </w:r>
      <w:r>
        <w:t xml:space="preserve">  </w:t>
      </w:r>
      <w:r w:rsidR="001D3D33" w:rsidRPr="007013EB">
        <w:t xml:space="preserve"> В соответствии с настоящими </w:t>
      </w:r>
      <w:r w:rsidR="001D3D33" w:rsidRPr="007013EB">
        <w:rPr>
          <w:b/>
          <w:bCs/>
        </w:rPr>
        <w:t xml:space="preserve">ПРАВИЛАМИ </w:t>
      </w:r>
      <w:r w:rsidR="001D3D33" w:rsidRPr="007013EB">
        <w:t xml:space="preserve">устанавливать </w:t>
      </w:r>
      <w:r w:rsidR="001D3D33" w:rsidRPr="007013EB">
        <w:rPr>
          <w:b/>
          <w:bCs/>
        </w:rPr>
        <w:t>ТАРИФЫ</w:t>
      </w:r>
      <w:r w:rsidR="00623079">
        <w:t xml:space="preserve">  пользования</w:t>
      </w:r>
      <w:r>
        <w:t xml:space="preserve"> </w:t>
      </w:r>
      <w:r w:rsidRPr="00D531BC">
        <w:rPr>
          <w:b/>
        </w:rPr>
        <w:t>ПП</w:t>
      </w:r>
      <w:r>
        <w:t xml:space="preserve">. Об изменениях </w:t>
      </w:r>
      <w:r w:rsidR="001D3D33" w:rsidRPr="007013EB">
        <w:t xml:space="preserve"> </w:t>
      </w:r>
      <w:r>
        <w:rPr>
          <w:b/>
          <w:bCs/>
        </w:rPr>
        <w:t>ТАРИФОВ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информировать </w:t>
      </w:r>
      <w:r w:rsidR="004021AE" w:rsidRPr="007013EB">
        <w:rPr>
          <w:b/>
          <w:bCs/>
        </w:rPr>
        <w:t>УЧАСТНИКОВ</w:t>
      </w:r>
      <w:r w:rsidR="00966A36" w:rsidRPr="007013EB">
        <w:rPr>
          <w:b/>
          <w:bCs/>
        </w:rPr>
        <w:t xml:space="preserve"> </w:t>
      </w:r>
      <w:r w:rsidR="001D3D33" w:rsidRPr="007013EB">
        <w:t xml:space="preserve">путем направления </w:t>
      </w:r>
      <w:r w:rsidR="001D3D33" w:rsidRPr="007013EB">
        <w:lastRenderedPageBreak/>
        <w:t>уведомления на адрес электронной почты ответственного работника соответствующе</w:t>
      </w:r>
      <w:r w:rsidR="00966A36" w:rsidRPr="007013EB">
        <w:t xml:space="preserve">го </w:t>
      </w:r>
      <w:r w:rsidR="006D246F" w:rsidRPr="007013EB">
        <w:rPr>
          <w:b/>
          <w:bCs/>
        </w:rPr>
        <w:t>УЧАСТНИКА</w:t>
      </w:r>
      <w:r w:rsidR="001D3D33" w:rsidRPr="007013EB">
        <w:t xml:space="preserve">, указанный в </w:t>
      </w:r>
      <w:r w:rsidR="00A815C2" w:rsidRPr="007013EB">
        <w:rPr>
          <w:b/>
          <w:bCs/>
        </w:rPr>
        <w:t>Д</w:t>
      </w:r>
      <w:r w:rsidR="00A815C2">
        <w:rPr>
          <w:b/>
          <w:bCs/>
        </w:rPr>
        <w:t>оговоре</w:t>
      </w:r>
      <w:r w:rsidR="001D3D33" w:rsidRPr="007013EB">
        <w:t xml:space="preserve">, с указанием даты вступления в силу изменений в </w:t>
      </w:r>
      <w:r w:rsidR="001D3D33" w:rsidRPr="007013EB">
        <w:rPr>
          <w:b/>
          <w:bCs/>
        </w:rPr>
        <w:t>ТАРИФАХ</w:t>
      </w:r>
      <w:r w:rsidR="001D3D33" w:rsidRPr="007013EB">
        <w:t xml:space="preserve">. С момента направления соответствующего уведомления </w:t>
      </w:r>
      <w:r w:rsidR="004021AE" w:rsidRPr="007013EB">
        <w:rPr>
          <w:b/>
          <w:bCs/>
        </w:rPr>
        <w:t>УЧАСТНИКАМ</w:t>
      </w:r>
      <w:r w:rsidR="001D3D33" w:rsidRPr="007013EB">
        <w:rPr>
          <w:b/>
          <w:bCs/>
        </w:rPr>
        <w:t xml:space="preserve">, </w:t>
      </w:r>
      <w:r w:rsidR="001D3D33" w:rsidRPr="007013EB">
        <w:t xml:space="preserve">обязательства </w:t>
      </w:r>
      <w:r w:rsidR="001D3D33" w:rsidRPr="007013EB">
        <w:rPr>
          <w:b/>
          <w:bCs/>
        </w:rPr>
        <w:t xml:space="preserve">ЦЕНТРА </w:t>
      </w:r>
      <w:r w:rsidR="001D3D33" w:rsidRPr="007013EB">
        <w:t xml:space="preserve">считаются исполненными надлежащим образом. </w:t>
      </w:r>
    </w:p>
    <w:p w:rsidR="004C50B7" w:rsidRPr="00B129B8" w:rsidRDefault="00D531BC" w:rsidP="002E3707">
      <w:pPr>
        <w:pStyle w:val="Default"/>
        <w:jc w:val="both"/>
      </w:pPr>
      <w:r>
        <w:rPr>
          <w:b/>
        </w:rPr>
        <w:t>5</w:t>
      </w:r>
      <w:r w:rsidR="001D3D33" w:rsidRPr="00D531BC">
        <w:rPr>
          <w:b/>
        </w:rPr>
        <w:t>.1.1.</w:t>
      </w:r>
      <w:r w:rsidRPr="00D531BC">
        <w:rPr>
          <w:b/>
        </w:rPr>
        <w:t>1</w:t>
      </w:r>
      <w:r w:rsidR="007E1B2B">
        <w:rPr>
          <w:b/>
        </w:rPr>
        <w:t>1.</w:t>
      </w:r>
      <w:r w:rsidR="001D3D33" w:rsidRPr="007013EB">
        <w:t xml:space="preserve"> При получении заявки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на блокирование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зарегистрированного </w:t>
      </w:r>
      <w:r w:rsidR="006D246F" w:rsidRPr="007013EB">
        <w:rPr>
          <w:bCs/>
        </w:rPr>
        <w:t>ответственного</w:t>
      </w:r>
      <w:r w:rsidR="00966A36" w:rsidRPr="007013EB">
        <w:rPr>
          <w:bCs/>
        </w:rPr>
        <w:t xml:space="preserve"> работника</w:t>
      </w:r>
      <w:r w:rsidR="006D246F" w:rsidRPr="007013EB">
        <w:rPr>
          <w:bCs/>
        </w:rPr>
        <w:t xml:space="preserve"> </w:t>
      </w:r>
      <w:r w:rsidR="006D246F" w:rsidRPr="007013EB">
        <w:rPr>
          <w:b/>
          <w:bCs/>
        </w:rPr>
        <w:t>УЧАСТНИКА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произвести такое блокирование по </w:t>
      </w:r>
      <w:r w:rsidR="001D3D33" w:rsidRPr="00B129B8">
        <w:t>возможности в максимально к</w:t>
      </w:r>
      <w:r w:rsidRPr="00B129B8">
        <w:t>ороткие сроки, но не позднее 1 (о</w:t>
      </w:r>
      <w:r w:rsidR="001D3D33" w:rsidRPr="00B129B8">
        <w:t xml:space="preserve">дного) рабочего дня с момента получения заявки.  </w:t>
      </w:r>
    </w:p>
    <w:p w:rsidR="00A62DDB" w:rsidRDefault="00D531BC" w:rsidP="002E3707">
      <w:pPr>
        <w:pStyle w:val="Default"/>
        <w:jc w:val="both"/>
      </w:pPr>
      <w:r w:rsidRPr="00B129B8">
        <w:rPr>
          <w:b/>
        </w:rPr>
        <w:t>5.1.1.12</w:t>
      </w:r>
      <w:r w:rsidR="007E1B2B" w:rsidRPr="00B129B8">
        <w:rPr>
          <w:b/>
        </w:rPr>
        <w:t>.</w:t>
      </w:r>
      <w:r w:rsidR="00E90BE9" w:rsidRPr="00B129B8">
        <w:t xml:space="preserve"> </w:t>
      </w:r>
      <w:r w:rsidR="007B7BA5">
        <w:t xml:space="preserve"> О</w:t>
      </w:r>
      <w:r w:rsidR="00A923F3">
        <w:t xml:space="preserve">существлять интеграцию информации </w:t>
      </w:r>
      <w:r w:rsidR="007B7BA5">
        <w:t>из</w:t>
      </w:r>
      <w:r w:rsidR="00A923F3">
        <w:t xml:space="preserve"> </w:t>
      </w:r>
      <w:r w:rsidR="00A923F3" w:rsidRPr="00A923F3">
        <w:rPr>
          <w:b/>
        </w:rPr>
        <w:t>ПП</w:t>
      </w:r>
      <w:r w:rsidR="00A923F3">
        <w:t xml:space="preserve"> </w:t>
      </w:r>
      <w:r w:rsidR="004F776F">
        <w:t>в</w:t>
      </w:r>
      <w:r w:rsidR="001A160A">
        <w:t xml:space="preserve"> ГИС ЖКХ</w:t>
      </w:r>
      <w:r w:rsidR="00A62DDB">
        <w:t>.</w:t>
      </w:r>
    </w:p>
    <w:p w:rsidR="001D3D33" w:rsidRDefault="00623079" w:rsidP="002E3707">
      <w:pPr>
        <w:pStyle w:val="Default"/>
        <w:jc w:val="both"/>
        <w:rPr>
          <w:b/>
          <w:bCs/>
        </w:rPr>
      </w:pPr>
      <w:r>
        <w:rPr>
          <w:b/>
        </w:rPr>
        <w:t>5</w:t>
      </w:r>
      <w:r w:rsidRPr="00623079">
        <w:rPr>
          <w:b/>
        </w:rPr>
        <w:t>.1.2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ЦЕНТР имеет право: </w:t>
      </w:r>
    </w:p>
    <w:p w:rsidR="001D3D33" w:rsidRPr="007013EB" w:rsidRDefault="00623079" w:rsidP="002E3707">
      <w:pPr>
        <w:pStyle w:val="Default"/>
        <w:jc w:val="both"/>
      </w:pPr>
      <w:r>
        <w:rPr>
          <w:b/>
        </w:rPr>
        <w:t>5</w:t>
      </w:r>
      <w:r w:rsidRPr="00623079">
        <w:rPr>
          <w:b/>
        </w:rPr>
        <w:t>.1.2.1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Определять </w:t>
      </w:r>
      <w:r w:rsidR="001D3D33" w:rsidRPr="007013EB">
        <w:rPr>
          <w:b/>
          <w:bCs/>
        </w:rPr>
        <w:t xml:space="preserve">ПРАВИЛА </w:t>
      </w:r>
      <w:r w:rsidR="001D3D33" w:rsidRPr="007013EB">
        <w:t xml:space="preserve">и условия работы </w:t>
      </w:r>
      <w:r w:rsidR="00B30DB8" w:rsidRPr="007013EB">
        <w:rPr>
          <w:b/>
          <w:bCs/>
        </w:rPr>
        <w:t>ПП</w:t>
      </w:r>
      <w:r w:rsidR="001D3D33" w:rsidRPr="007013EB">
        <w:t xml:space="preserve">. В соответствии с условиями настоящих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самостоятельно в одностороннем порядке изменять настоящие </w:t>
      </w:r>
      <w:r w:rsidR="001D3D33" w:rsidRPr="007013EB">
        <w:rPr>
          <w:b/>
          <w:bCs/>
        </w:rPr>
        <w:t>ПРАВИЛА</w:t>
      </w:r>
      <w:r w:rsidR="001D3D33" w:rsidRPr="007013EB">
        <w:t xml:space="preserve">, а также устанавливать </w:t>
      </w:r>
      <w:r w:rsidR="001D3D33" w:rsidRPr="007013EB">
        <w:rPr>
          <w:b/>
          <w:bCs/>
        </w:rPr>
        <w:t>ТАРИФЫ</w:t>
      </w:r>
      <w:r w:rsidR="00961F0D" w:rsidRPr="007013EB">
        <w:rPr>
          <w:b/>
          <w:bCs/>
        </w:rPr>
        <w:t xml:space="preserve"> </w:t>
      </w:r>
      <w:r w:rsidR="00961F0D" w:rsidRPr="007013EB">
        <w:rPr>
          <w:bCs/>
        </w:rPr>
        <w:t>пользования</w:t>
      </w:r>
      <w:r w:rsidR="001D3D33" w:rsidRPr="007013EB">
        <w:rPr>
          <w:b/>
          <w:bCs/>
        </w:rPr>
        <w:t xml:space="preserve"> </w:t>
      </w:r>
      <w:r w:rsidR="00B30DB8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623079" w:rsidP="002E3707">
      <w:pPr>
        <w:pStyle w:val="Default"/>
        <w:jc w:val="both"/>
      </w:pPr>
      <w:r>
        <w:rPr>
          <w:b/>
        </w:rPr>
        <w:t>5</w:t>
      </w:r>
      <w:r w:rsidRPr="00623079">
        <w:rPr>
          <w:b/>
        </w:rPr>
        <w:t>.1.2.2</w:t>
      </w:r>
      <w:r w:rsidR="00F54CC5">
        <w:rPr>
          <w:b/>
        </w:rPr>
        <w:t>.</w:t>
      </w:r>
      <w:r>
        <w:rPr>
          <w:b/>
        </w:rPr>
        <w:t xml:space="preserve"> </w:t>
      </w:r>
      <w:r>
        <w:t>П</w:t>
      </w:r>
      <w:r w:rsidR="001D3D33" w:rsidRPr="007013EB">
        <w:t xml:space="preserve">редоставлять доступ к </w:t>
      </w:r>
      <w:r w:rsidR="00961F0D" w:rsidRPr="007013EB">
        <w:rPr>
          <w:bCs/>
        </w:rPr>
        <w:t>информации</w:t>
      </w:r>
      <w:r w:rsidR="00961F0D" w:rsidRPr="007013EB">
        <w:rPr>
          <w:b/>
          <w:bCs/>
        </w:rPr>
        <w:t xml:space="preserve"> </w:t>
      </w:r>
      <w:r w:rsidR="001D3D33" w:rsidRPr="007013EB">
        <w:rPr>
          <w:b/>
          <w:bCs/>
        </w:rPr>
        <w:t xml:space="preserve">УЧАСТНИКАМ </w:t>
      </w:r>
      <w:r w:rsidR="001D3D33" w:rsidRPr="007013EB">
        <w:t xml:space="preserve">в соответствии со статусом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заключившим </w:t>
      </w:r>
      <w:r w:rsidR="006E01E1" w:rsidRPr="007013EB">
        <w:rPr>
          <w:b/>
          <w:bCs/>
        </w:rPr>
        <w:t>Д</w:t>
      </w:r>
      <w:r w:rsidR="006E01E1">
        <w:rPr>
          <w:b/>
          <w:bCs/>
        </w:rPr>
        <w:t>оговор</w:t>
      </w:r>
      <w:r w:rsidR="001D3D33" w:rsidRPr="007013EB">
        <w:t xml:space="preserve">, использующим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исключительно для целей информационного и технологического взаимодействия с другими </w:t>
      </w:r>
      <w:r w:rsidR="001D3D33" w:rsidRPr="007013EB">
        <w:rPr>
          <w:b/>
          <w:bCs/>
        </w:rPr>
        <w:t>УЧАСТНИКАМИ</w:t>
      </w:r>
      <w:r w:rsidR="001D3D33" w:rsidRPr="007013EB">
        <w:t xml:space="preserve">. </w:t>
      </w:r>
    </w:p>
    <w:p w:rsidR="001D3D33" w:rsidRPr="007013EB" w:rsidRDefault="00623079" w:rsidP="002E3707">
      <w:pPr>
        <w:pStyle w:val="Default"/>
        <w:jc w:val="both"/>
      </w:pPr>
      <w:r>
        <w:rPr>
          <w:b/>
        </w:rPr>
        <w:t>5</w:t>
      </w:r>
      <w:r w:rsidRPr="00623079">
        <w:rPr>
          <w:b/>
        </w:rPr>
        <w:t>.1.2.3</w:t>
      </w:r>
      <w:r w:rsidR="007E1B2B">
        <w:rPr>
          <w:b/>
        </w:rPr>
        <w:t>.</w:t>
      </w:r>
      <w:r>
        <w:t xml:space="preserve">  </w:t>
      </w:r>
      <w:r w:rsidR="001D3D33" w:rsidRPr="007013EB">
        <w:rPr>
          <w:b/>
          <w:bCs/>
        </w:rPr>
        <w:t xml:space="preserve"> </w:t>
      </w:r>
      <w:r w:rsidR="0042333A" w:rsidRPr="00730621">
        <w:rPr>
          <w:bCs/>
        </w:rPr>
        <w:t>О</w:t>
      </w:r>
      <w:r w:rsidR="001D3D33" w:rsidRPr="007013EB">
        <w:t xml:space="preserve">существить модернизацию программного обеспечения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части, установленной у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в дополнительно согласованные сроки и на основании дополнительно заключаемых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и </w:t>
      </w:r>
      <w:r w:rsidR="001D3D33" w:rsidRPr="007013EB">
        <w:rPr>
          <w:b/>
          <w:bCs/>
        </w:rPr>
        <w:t xml:space="preserve">ЦЕНТРОМ </w:t>
      </w:r>
      <w:r w:rsidR="00961F0D" w:rsidRPr="007013EB">
        <w:t>договор</w:t>
      </w:r>
      <w:r w:rsidR="003C1F3B" w:rsidRPr="007013EB">
        <w:t>ов</w:t>
      </w:r>
      <w:r w:rsidR="001D3D33" w:rsidRPr="007013EB">
        <w:t xml:space="preserve">. </w:t>
      </w:r>
    </w:p>
    <w:p w:rsidR="001D3D33" w:rsidRPr="007013EB" w:rsidRDefault="00096083" w:rsidP="002E3707">
      <w:pPr>
        <w:pStyle w:val="Default"/>
        <w:jc w:val="both"/>
      </w:pPr>
      <w:r>
        <w:rPr>
          <w:b/>
        </w:rPr>
        <w:t>5</w:t>
      </w:r>
      <w:r w:rsidR="001D3D33" w:rsidRPr="00096083">
        <w:rPr>
          <w:b/>
        </w:rPr>
        <w:t>.1.2.</w:t>
      </w:r>
      <w:r w:rsidR="006D246F" w:rsidRPr="00096083">
        <w:rPr>
          <w:b/>
        </w:rPr>
        <w:t>4</w:t>
      </w:r>
      <w:r w:rsidR="007E1B2B">
        <w:rPr>
          <w:b/>
        </w:rPr>
        <w:t>.</w:t>
      </w:r>
      <w:r>
        <w:t xml:space="preserve"> </w:t>
      </w:r>
      <w:r w:rsidR="001D3D33" w:rsidRPr="007013EB">
        <w:t xml:space="preserve"> Приостановить обслуживание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случае нарушения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условий настоящих </w:t>
      </w:r>
      <w:r w:rsidR="001D3D33" w:rsidRPr="007013EB">
        <w:rPr>
          <w:b/>
          <w:bCs/>
        </w:rPr>
        <w:t>ПРАВИЛ</w:t>
      </w:r>
      <w:r w:rsidR="001D3D33" w:rsidRPr="007013EB">
        <w:t xml:space="preserve">, </w:t>
      </w:r>
      <w:r w:rsidR="004F74E2">
        <w:rPr>
          <w:b/>
          <w:bCs/>
        </w:rPr>
        <w:t>Договора</w:t>
      </w:r>
      <w:r w:rsidR="001D3D33" w:rsidRPr="007013EB">
        <w:t xml:space="preserve">. О приостановлении обслуживания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уведомляет </w:t>
      </w:r>
      <w:r w:rsidR="001D3D33" w:rsidRPr="007013EB">
        <w:rPr>
          <w:b/>
          <w:bCs/>
        </w:rPr>
        <w:t xml:space="preserve">УЧАСТНИКА </w:t>
      </w:r>
      <w:r>
        <w:t>не менее чем за 1 (о</w:t>
      </w:r>
      <w:r w:rsidR="001D3D33" w:rsidRPr="007013EB">
        <w:t xml:space="preserve">дин) рабочий день до такого приостановления путем направления сообщения на электронный адрес ответственного работника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определенный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в </w:t>
      </w:r>
      <w:r w:rsidR="004F74E2" w:rsidRPr="007013EB">
        <w:rPr>
          <w:b/>
          <w:bCs/>
        </w:rPr>
        <w:t>Д</w:t>
      </w:r>
      <w:r w:rsidR="004F74E2">
        <w:rPr>
          <w:b/>
          <w:bCs/>
        </w:rPr>
        <w:t>оговоре</w:t>
      </w:r>
      <w:r w:rsidR="001D3D33" w:rsidRPr="007013EB">
        <w:t xml:space="preserve">.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возобновляет обслуживание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>
        <w:t>в течение не более 1 (о</w:t>
      </w:r>
      <w:r w:rsidR="001D3D33" w:rsidRPr="007013EB">
        <w:t xml:space="preserve">дного) рабочего дня после устранения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нарушений и исполнения обязательств по </w:t>
      </w:r>
      <w:r w:rsidR="001D3D33" w:rsidRPr="007013EB">
        <w:rPr>
          <w:b/>
          <w:bCs/>
        </w:rPr>
        <w:t>Д</w:t>
      </w:r>
      <w:r w:rsidR="004F74E2">
        <w:rPr>
          <w:b/>
          <w:bCs/>
        </w:rPr>
        <w:t>оговору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полном объеме, на основании уведомления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об устранении нарушений, предоставленного </w:t>
      </w:r>
      <w:r w:rsidR="001D3D33" w:rsidRPr="007013EB">
        <w:rPr>
          <w:b/>
          <w:bCs/>
        </w:rPr>
        <w:t>УЧАСТНИКОМ ЦЕНТРУ</w:t>
      </w:r>
      <w:r w:rsidR="001D3D33" w:rsidRPr="007013EB">
        <w:t xml:space="preserve">. </w:t>
      </w:r>
    </w:p>
    <w:p w:rsidR="001D3D33" w:rsidRPr="007013EB" w:rsidRDefault="00096083" w:rsidP="002E3707">
      <w:pPr>
        <w:pStyle w:val="Default"/>
        <w:jc w:val="both"/>
      </w:pPr>
      <w:r>
        <w:rPr>
          <w:b/>
        </w:rPr>
        <w:t>5</w:t>
      </w:r>
      <w:r w:rsidR="001D3D33" w:rsidRPr="00096083">
        <w:rPr>
          <w:b/>
        </w:rPr>
        <w:t>.1.2.</w:t>
      </w:r>
      <w:r w:rsidR="006D246F" w:rsidRPr="00096083">
        <w:rPr>
          <w:b/>
        </w:rPr>
        <w:t>5</w:t>
      </w:r>
      <w:r w:rsidR="007E1B2B">
        <w:t>.</w:t>
      </w:r>
      <w:r>
        <w:t xml:space="preserve"> </w:t>
      </w:r>
      <w:r w:rsidR="001D3D33" w:rsidRPr="007013EB">
        <w:t xml:space="preserve"> В целях защиты интересов третьих лиц, других </w:t>
      </w:r>
      <w:r w:rsidR="001D3D33" w:rsidRPr="007013EB">
        <w:rPr>
          <w:b/>
          <w:bCs/>
        </w:rPr>
        <w:t xml:space="preserve">УЧАСТНИКОВ </w:t>
      </w:r>
      <w:r w:rsidR="001D3D33" w:rsidRPr="007013EB">
        <w:t xml:space="preserve">либо </w:t>
      </w:r>
      <w:r w:rsidR="001D3D33" w:rsidRPr="007013EB">
        <w:rPr>
          <w:b/>
          <w:bCs/>
        </w:rPr>
        <w:t xml:space="preserve">СУБЪЕКТОВ </w:t>
      </w:r>
      <w:r w:rsidR="00B30DB8" w:rsidRPr="007013EB">
        <w:rPr>
          <w:b/>
          <w:bCs/>
        </w:rPr>
        <w:t>ПП</w:t>
      </w:r>
      <w:r w:rsidR="006D246F" w:rsidRPr="007013EB">
        <w:rPr>
          <w:b/>
          <w:bCs/>
        </w:rPr>
        <w:t>,</w:t>
      </w:r>
      <w:r w:rsidR="001D3D33" w:rsidRPr="007013EB">
        <w:rPr>
          <w:b/>
          <w:bCs/>
        </w:rPr>
        <w:t xml:space="preserve"> ЦЕНТР </w:t>
      </w:r>
      <w:r w:rsidR="001D3D33" w:rsidRPr="007013EB">
        <w:t xml:space="preserve">вправе в любое время работы соответствующего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(а также на стадии заключения </w:t>
      </w:r>
      <w:r w:rsidR="0029210D" w:rsidRPr="007013EB">
        <w:rPr>
          <w:b/>
          <w:bCs/>
        </w:rPr>
        <w:t>Д</w:t>
      </w:r>
      <w:r w:rsidR="0029210D">
        <w:rPr>
          <w:b/>
          <w:bCs/>
        </w:rPr>
        <w:t>оговора</w:t>
      </w:r>
      <w:r w:rsidR="0029210D" w:rsidRPr="007013EB">
        <w:rPr>
          <w:b/>
          <w:bCs/>
        </w:rPr>
        <w:t xml:space="preserve"> </w:t>
      </w:r>
      <w:r w:rsidR="001D3D33" w:rsidRPr="007013EB">
        <w:rPr>
          <w:b/>
          <w:bCs/>
        </w:rPr>
        <w:t>УЧАСТНИКОМ</w:t>
      </w:r>
      <w:r w:rsidR="001D3D33" w:rsidRPr="007013EB">
        <w:t xml:space="preserve">) запросить, а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обязан предоставить письменные доказательства того, что деятельность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соответствует целям его создания (регистрации), а также условиям договоров (соглашений), заключенных между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и третьими лицами. В случае непредоставления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информации, запрашиваемой </w:t>
      </w:r>
      <w:r w:rsidR="001D3D33" w:rsidRPr="007013EB">
        <w:rPr>
          <w:b/>
          <w:bCs/>
        </w:rPr>
        <w:t xml:space="preserve">ЦЕНТРОМ, ЦЕНТР </w:t>
      </w:r>
      <w:r w:rsidR="001D3D33" w:rsidRPr="007013EB">
        <w:t xml:space="preserve">вправе отказать такому </w:t>
      </w:r>
      <w:r w:rsidR="001D3D33" w:rsidRPr="007013EB">
        <w:rPr>
          <w:b/>
          <w:bCs/>
        </w:rPr>
        <w:t xml:space="preserve">УЧАСТНИКУ </w:t>
      </w:r>
      <w:r w:rsidR="001D3D33" w:rsidRPr="007013EB">
        <w:t xml:space="preserve">в заключении </w:t>
      </w:r>
      <w:r w:rsidR="004F74E2" w:rsidRPr="007013EB">
        <w:rPr>
          <w:b/>
          <w:bCs/>
        </w:rPr>
        <w:t>Д</w:t>
      </w:r>
      <w:r w:rsidR="004F74E2">
        <w:rPr>
          <w:b/>
          <w:bCs/>
        </w:rPr>
        <w:t>оговора</w:t>
      </w:r>
      <w:r w:rsidR="004F74E2" w:rsidRPr="007013EB">
        <w:rPr>
          <w:b/>
          <w:bCs/>
        </w:rPr>
        <w:t xml:space="preserve"> </w:t>
      </w:r>
      <w:r w:rsidR="001D3D33" w:rsidRPr="007013EB">
        <w:t xml:space="preserve">либо приостановить обслуживание такого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до момента предоставления необходимой информации. </w:t>
      </w:r>
    </w:p>
    <w:p w:rsidR="001D3D33" w:rsidRPr="00B129B8" w:rsidRDefault="00096083" w:rsidP="002E3707">
      <w:pPr>
        <w:pStyle w:val="Default"/>
        <w:jc w:val="both"/>
      </w:pPr>
      <w:r w:rsidRPr="00B129B8">
        <w:rPr>
          <w:b/>
        </w:rPr>
        <w:t>5</w:t>
      </w:r>
      <w:r w:rsidR="001D3D33" w:rsidRPr="00B129B8">
        <w:rPr>
          <w:b/>
        </w:rPr>
        <w:t>.1.2.</w:t>
      </w:r>
      <w:r w:rsidR="00CD3E5B" w:rsidRPr="00B129B8">
        <w:rPr>
          <w:b/>
        </w:rPr>
        <w:t>6</w:t>
      </w:r>
      <w:r w:rsidR="007E1B2B" w:rsidRPr="00B129B8">
        <w:rPr>
          <w:b/>
        </w:rPr>
        <w:t>.</w:t>
      </w:r>
      <w:r w:rsidR="001D3D33" w:rsidRPr="00B129B8">
        <w:rPr>
          <w:b/>
        </w:rPr>
        <w:t xml:space="preserve"> </w:t>
      </w:r>
      <w:r w:rsidR="001D3D33" w:rsidRPr="00B129B8">
        <w:t xml:space="preserve">Приостановить осуществление информационного и технологического обслуживания </w:t>
      </w:r>
      <w:r w:rsidR="00E30D7D" w:rsidRPr="00B129B8">
        <w:rPr>
          <w:b/>
          <w:bCs/>
        </w:rPr>
        <w:t>УЧАСТНИКА</w:t>
      </w:r>
      <w:r w:rsidR="001D3D33" w:rsidRPr="00B129B8">
        <w:t xml:space="preserve">, в случае отсутствия </w:t>
      </w:r>
      <w:r w:rsidR="003C1F3B" w:rsidRPr="00B129B8">
        <w:t>вносимых изменений</w:t>
      </w:r>
      <w:r w:rsidR="001D3D33" w:rsidRPr="00B129B8">
        <w:rPr>
          <w:b/>
          <w:bCs/>
        </w:rPr>
        <w:t xml:space="preserve"> </w:t>
      </w:r>
      <w:r w:rsidR="00961F7D" w:rsidRPr="00B129B8">
        <w:t>в течение 6 (ш</w:t>
      </w:r>
      <w:r w:rsidR="001D3D33" w:rsidRPr="00B129B8">
        <w:t xml:space="preserve">ести) и более месяцев. </w:t>
      </w:r>
    </w:p>
    <w:p w:rsidR="00603E4B" w:rsidRDefault="00961F7D" w:rsidP="002E3707">
      <w:pPr>
        <w:pStyle w:val="Default"/>
        <w:spacing w:after="132"/>
        <w:jc w:val="both"/>
      </w:pPr>
      <w:r>
        <w:rPr>
          <w:b/>
        </w:rPr>
        <w:t>5</w:t>
      </w:r>
      <w:r w:rsidRPr="00961F7D">
        <w:rPr>
          <w:b/>
        </w:rPr>
        <w:t>.</w:t>
      </w:r>
      <w:r w:rsidR="00603E4B">
        <w:rPr>
          <w:b/>
        </w:rPr>
        <w:t>2</w:t>
      </w:r>
      <w:r w:rsidR="007E1B2B">
        <w:rPr>
          <w:b/>
        </w:rPr>
        <w:t>.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ЦЕНТР </w:t>
      </w:r>
      <w:r w:rsidR="00BF34B0" w:rsidRPr="00BF34B0">
        <w:t xml:space="preserve">на условиях </w:t>
      </w:r>
      <w:r w:rsidR="0029210D">
        <w:rPr>
          <w:b/>
        </w:rPr>
        <w:t>Договора</w:t>
      </w:r>
      <w:r w:rsidR="0029210D" w:rsidRPr="007013EB">
        <w:t xml:space="preserve"> </w:t>
      </w:r>
      <w:r w:rsidR="001D3D33" w:rsidRPr="007013EB">
        <w:t xml:space="preserve">предоставляет </w:t>
      </w:r>
      <w:r w:rsidR="001D3D33" w:rsidRPr="007013EB">
        <w:rPr>
          <w:b/>
          <w:bCs/>
        </w:rPr>
        <w:t xml:space="preserve">УЧАСТНИКУ </w:t>
      </w:r>
      <w:r w:rsidR="001D3D33" w:rsidRPr="007013EB">
        <w:t xml:space="preserve">на период действия </w:t>
      </w:r>
      <w:r w:rsidR="0029210D" w:rsidRPr="007013EB">
        <w:rPr>
          <w:b/>
          <w:bCs/>
        </w:rPr>
        <w:t>Д</w:t>
      </w:r>
      <w:r w:rsidR="0029210D">
        <w:rPr>
          <w:b/>
          <w:bCs/>
        </w:rPr>
        <w:t>оговора</w:t>
      </w:r>
      <w:r w:rsidR="0029210D" w:rsidRPr="007013EB">
        <w:rPr>
          <w:b/>
          <w:bCs/>
        </w:rPr>
        <w:t xml:space="preserve"> </w:t>
      </w:r>
      <w:r w:rsidR="001D3D33" w:rsidRPr="007013EB">
        <w:t xml:space="preserve">право использования программного обеспечения </w:t>
      </w:r>
      <w:r w:rsidR="001D3D33" w:rsidRPr="007013EB">
        <w:rPr>
          <w:b/>
          <w:bCs/>
        </w:rPr>
        <w:t xml:space="preserve">АРМа УЧАСТНИКА, </w:t>
      </w:r>
      <w:r w:rsidR="001D3D33" w:rsidRPr="007013EB">
        <w:t xml:space="preserve">предназначенного для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, </w:t>
      </w:r>
      <w:r w:rsidR="001D3D33" w:rsidRPr="007013EB">
        <w:t xml:space="preserve">на условиях простой (неисключительной) лицензии. </w:t>
      </w:r>
      <w:r w:rsidR="00843BCA">
        <w:t>П</w:t>
      </w:r>
      <w:r w:rsidR="001D3D33" w:rsidRPr="007013EB">
        <w:t>орядок предоставления доступа к программному обеспечению</w:t>
      </w:r>
      <w:r w:rsidR="00843BCA">
        <w:t xml:space="preserve"> </w:t>
      </w:r>
      <w:r w:rsidR="001D3D33" w:rsidRPr="007013EB">
        <w:t>определя</w:t>
      </w:r>
      <w:r w:rsidR="00843BCA">
        <w:t>е</w:t>
      </w:r>
      <w:r w:rsidR="001D3D33" w:rsidRPr="007013EB">
        <w:t xml:space="preserve">тся </w:t>
      </w:r>
      <w:r w:rsidR="00843BCA" w:rsidRPr="00843BCA">
        <w:rPr>
          <w:rFonts w:eastAsia="Times New Roman"/>
        </w:rPr>
        <w:t xml:space="preserve">Инструкцией пользователю, </w:t>
      </w:r>
      <w:r w:rsidR="001D3D33" w:rsidRPr="007013EB">
        <w:t>размещенным</w:t>
      </w:r>
      <w:r w:rsidR="00843BCA">
        <w:t>и</w:t>
      </w:r>
      <w:r w:rsidR="001D3D33" w:rsidRPr="007013EB">
        <w:t xml:space="preserve"> на сайте www.</w:t>
      </w:r>
      <w:r w:rsidR="003C1F3B" w:rsidRPr="007013EB">
        <w:rPr>
          <w:lang w:val="en-US"/>
        </w:rPr>
        <w:t>orenpay</w:t>
      </w:r>
      <w:r w:rsidR="001D3D33" w:rsidRPr="007013EB">
        <w:t xml:space="preserve">.ru. Программное обеспечение </w:t>
      </w:r>
      <w:r w:rsidR="001D3D33" w:rsidRPr="007013EB">
        <w:rPr>
          <w:b/>
          <w:bCs/>
        </w:rPr>
        <w:t>АРМа</w:t>
      </w:r>
      <w:r w:rsidR="001D3D33" w:rsidRPr="007013EB">
        <w:t xml:space="preserve">, предоставляемое </w:t>
      </w:r>
      <w:r w:rsidR="001D3D33" w:rsidRPr="007013EB">
        <w:rPr>
          <w:b/>
          <w:bCs/>
        </w:rPr>
        <w:t xml:space="preserve">ЦЕНТРОМ </w:t>
      </w:r>
      <w:r w:rsidR="001D3D33" w:rsidRPr="007013EB">
        <w:t>на условиях прос</w:t>
      </w:r>
      <w:r>
        <w:t>той (неисключительной) лицензии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вправе использовать только для целей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>в порядке и на условиях, установл</w:t>
      </w:r>
      <w:r w:rsidR="00CC523B">
        <w:t xml:space="preserve">енных </w:t>
      </w:r>
      <w:r w:rsidR="00F44A1F">
        <w:t xml:space="preserve"> </w:t>
      </w:r>
      <w:r w:rsidR="001D3D33" w:rsidRPr="007013EB">
        <w:t xml:space="preserve">настоящими </w:t>
      </w:r>
      <w:r w:rsidR="001D3D33" w:rsidRPr="007013EB">
        <w:rPr>
          <w:b/>
          <w:bCs/>
        </w:rPr>
        <w:t xml:space="preserve">ПРАВИЛАМИ </w:t>
      </w:r>
      <w:r w:rsidR="001D3D33" w:rsidRPr="00CC523B">
        <w:t>(</w:t>
      </w:r>
      <w:r w:rsidRPr="002149E1">
        <w:t>п.5</w:t>
      </w:r>
      <w:r w:rsidR="00CB60E1" w:rsidRPr="002149E1">
        <w:t>.3.</w:t>
      </w:r>
      <w:r w:rsidR="002149E1" w:rsidRPr="002149E1">
        <w:t>1.</w:t>
      </w:r>
      <w:r w:rsidR="00CD3E5B" w:rsidRPr="002149E1">
        <w:t>11</w:t>
      </w:r>
      <w:r w:rsidR="001D3D33" w:rsidRPr="007013EB">
        <w:t xml:space="preserve">). Подписание </w:t>
      </w:r>
      <w:r w:rsidR="001D3D33" w:rsidRPr="007013EB">
        <w:rPr>
          <w:b/>
          <w:bCs/>
        </w:rPr>
        <w:t xml:space="preserve">УЧАСТНИКОМ </w:t>
      </w:r>
      <w:r w:rsidR="0029210D" w:rsidRPr="007013EB">
        <w:rPr>
          <w:b/>
          <w:bCs/>
        </w:rPr>
        <w:t>Д</w:t>
      </w:r>
      <w:r w:rsidR="0029210D">
        <w:rPr>
          <w:b/>
          <w:bCs/>
        </w:rPr>
        <w:t>оговора</w:t>
      </w:r>
      <w:r w:rsidR="0029210D" w:rsidRPr="007013EB">
        <w:rPr>
          <w:b/>
          <w:bCs/>
        </w:rPr>
        <w:t xml:space="preserve"> </w:t>
      </w:r>
      <w:r w:rsidR="001D3D33" w:rsidRPr="007013EB">
        <w:t xml:space="preserve">подтверждает факт предоставления </w:t>
      </w:r>
      <w:r w:rsidR="001D3D33" w:rsidRPr="007013EB">
        <w:rPr>
          <w:b/>
          <w:bCs/>
        </w:rPr>
        <w:t xml:space="preserve">УЧАСТНИКУ </w:t>
      </w:r>
      <w:r w:rsidR="001D3D33" w:rsidRPr="007013EB">
        <w:t xml:space="preserve">такого программного обеспечения на условиях настоящих </w:t>
      </w:r>
      <w:r w:rsidR="001D3D33" w:rsidRPr="007013EB">
        <w:rPr>
          <w:b/>
          <w:bCs/>
        </w:rPr>
        <w:t>ПРАВИЛ</w:t>
      </w:r>
      <w:r w:rsidR="001D3D33" w:rsidRPr="007013EB">
        <w:t xml:space="preserve">. </w:t>
      </w:r>
    </w:p>
    <w:p w:rsidR="00603E4B" w:rsidRDefault="00603E4B" w:rsidP="002E3707">
      <w:pPr>
        <w:pStyle w:val="Default"/>
        <w:jc w:val="both"/>
      </w:pPr>
      <w:r>
        <w:rPr>
          <w:b/>
        </w:rPr>
        <w:t>5</w:t>
      </w:r>
      <w:r w:rsidRPr="00603E4B">
        <w:rPr>
          <w:b/>
        </w:rPr>
        <w:t>.3</w:t>
      </w:r>
      <w:r w:rsidR="0027445F">
        <w:rPr>
          <w:b/>
        </w:rPr>
        <w:t>.</w:t>
      </w:r>
      <w:r>
        <w:t xml:space="preserve">  </w:t>
      </w:r>
      <w:r w:rsidR="001D3D33" w:rsidRPr="007013EB">
        <w:t xml:space="preserve"> </w:t>
      </w:r>
      <w:r w:rsidR="00346AB6">
        <w:rPr>
          <w:b/>
          <w:bCs/>
        </w:rPr>
        <w:t xml:space="preserve">Обязанности </w:t>
      </w:r>
      <w:r w:rsidR="00346AB6" w:rsidRPr="007013EB">
        <w:rPr>
          <w:b/>
          <w:bCs/>
        </w:rPr>
        <w:t xml:space="preserve"> </w:t>
      </w:r>
      <w:r w:rsidR="00346AB6">
        <w:rPr>
          <w:b/>
          <w:bCs/>
        </w:rPr>
        <w:t xml:space="preserve">и </w:t>
      </w:r>
      <w:r>
        <w:rPr>
          <w:b/>
          <w:bCs/>
        </w:rPr>
        <w:t>права</w:t>
      </w:r>
      <w:r w:rsidR="00EF3FED">
        <w:rPr>
          <w:b/>
          <w:bCs/>
        </w:rPr>
        <w:t xml:space="preserve"> </w:t>
      </w:r>
      <w:r w:rsidR="00346AB6">
        <w:rPr>
          <w:b/>
          <w:bCs/>
        </w:rPr>
        <w:t>(статус)</w:t>
      </w:r>
      <w:r>
        <w:rPr>
          <w:b/>
          <w:bCs/>
        </w:rPr>
        <w:t xml:space="preserve"> </w:t>
      </w:r>
      <w:r w:rsidR="001D3D33" w:rsidRPr="007013EB">
        <w:rPr>
          <w:b/>
          <w:bCs/>
        </w:rPr>
        <w:t>УЧАСТНИКА</w:t>
      </w:r>
      <w:r w:rsidR="001D3D33" w:rsidRPr="007013EB">
        <w:t>:</w:t>
      </w:r>
    </w:p>
    <w:p w:rsidR="009E1703" w:rsidRDefault="009E1703" w:rsidP="002E3707">
      <w:pPr>
        <w:pStyle w:val="Default"/>
        <w:jc w:val="both"/>
      </w:pPr>
      <w:r w:rsidRPr="00B653FB">
        <w:rPr>
          <w:b/>
        </w:rPr>
        <w:t>5.3.1</w:t>
      </w:r>
      <w:r w:rsidR="007E1B2B">
        <w:rPr>
          <w:b/>
        </w:rPr>
        <w:t>.</w:t>
      </w:r>
      <w:r>
        <w:t xml:space="preserve">  </w:t>
      </w:r>
      <w:r>
        <w:rPr>
          <w:b/>
        </w:rPr>
        <w:t>В рамках ПП УЧАСТНИК</w:t>
      </w:r>
      <w:r w:rsidR="00BC66B3">
        <w:rPr>
          <w:b/>
        </w:rPr>
        <w:t xml:space="preserve"> о</w:t>
      </w:r>
      <w:r w:rsidRPr="009E1703">
        <w:rPr>
          <w:b/>
        </w:rPr>
        <w:t>бяз</w:t>
      </w:r>
      <w:r w:rsidR="00BC66B3">
        <w:rPr>
          <w:b/>
        </w:rPr>
        <w:t>уется:</w:t>
      </w:r>
    </w:p>
    <w:p w:rsidR="003C1F3B" w:rsidRPr="007013EB" w:rsidRDefault="009E1703" w:rsidP="002E3707">
      <w:pPr>
        <w:pStyle w:val="Default"/>
        <w:jc w:val="both"/>
      </w:pPr>
      <w:r w:rsidRPr="009E1703">
        <w:rPr>
          <w:b/>
        </w:rPr>
        <w:t>5.3.1.1</w:t>
      </w:r>
      <w:r w:rsidR="007E1B2B">
        <w:rPr>
          <w:b/>
        </w:rPr>
        <w:t>.</w:t>
      </w:r>
      <w:r w:rsidR="00BC66B3">
        <w:t xml:space="preserve"> </w:t>
      </w:r>
      <w:r>
        <w:t>У</w:t>
      </w:r>
      <w:r w:rsidR="001D3D33" w:rsidRPr="007013EB">
        <w:t xml:space="preserve">становить </w:t>
      </w:r>
      <w:r w:rsidRPr="007013EB">
        <w:t xml:space="preserve">за свой счет </w:t>
      </w:r>
      <w:r w:rsidR="001D3D33" w:rsidRPr="007013EB">
        <w:t xml:space="preserve">программно-аппаратные комплексы, необходимые и достаточные для подключения </w:t>
      </w:r>
      <w:r w:rsidR="001D3D33" w:rsidRPr="007013EB">
        <w:rPr>
          <w:b/>
          <w:bCs/>
        </w:rPr>
        <w:t xml:space="preserve">АРМов УЧАСТНИКА </w:t>
      </w:r>
      <w:r w:rsidR="001D3D33" w:rsidRPr="007013EB">
        <w:t xml:space="preserve">к работе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соответствующем статусе и </w:t>
      </w:r>
      <w:r w:rsidR="004F663D" w:rsidRPr="007013EB">
        <w:t>размещения/получения  информации</w:t>
      </w:r>
      <w:r w:rsidR="001D3D33" w:rsidRPr="007013EB">
        <w:t xml:space="preserve">. </w:t>
      </w:r>
    </w:p>
    <w:p w:rsidR="001D3D33" w:rsidRPr="007013EB" w:rsidRDefault="009E1703" w:rsidP="002E3707">
      <w:pPr>
        <w:pStyle w:val="Default"/>
        <w:jc w:val="both"/>
      </w:pPr>
      <w:r>
        <w:rPr>
          <w:b/>
        </w:rPr>
        <w:lastRenderedPageBreak/>
        <w:t>5</w:t>
      </w:r>
      <w:r w:rsidRPr="009E1703">
        <w:rPr>
          <w:b/>
        </w:rPr>
        <w:t>.3.1.2</w:t>
      </w:r>
      <w:r w:rsidR="007E1B2B">
        <w:rPr>
          <w:b/>
        </w:rPr>
        <w:t>.</w:t>
      </w:r>
      <w:r w:rsidR="001D3D33" w:rsidRPr="007013EB">
        <w:t xml:space="preserve"> </w:t>
      </w:r>
      <w:r>
        <w:t xml:space="preserve"> </w:t>
      </w:r>
      <w:r w:rsidR="001D3D33" w:rsidRPr="007013EB">
        <w:t xml:space="preserve">Для начала работы в </w:t>
      </w:r>
      <w:r w:rsidR="004C0D1E" w:rsidRPr="007013EB">
        <w:rPr>
          <w:b/>
          <w:bCs/>
        </w:rPr>
        <w:t>ПП</w:t>
      </w:r>
      <w:r w:rsidR="001D3D33" w:rsidRPr="007013EB">
        <w:t xml:space="preserve"> произвести регистрацию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АРМов УЧАСТНИКА</w:t>
      </w:r>
      <w:r w:rsidR="001D3D33" w:rsidRPr="007013EB">
        <w:t xml:space="preserve">, путем направления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письменной заявки. Регистрация </w:t>
      </w:r>
      <w:r w:rsidR="001D3D33" w:rsidRPr="007013EB">
        <w:rPr>
          <w:b/>
          <w:bCs/>
        </w:rPr>
        <w:t xml:space="preserve">АРМа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позволяет осуществлять информационный обмен </w:t>
      </w:r>
      <w:r w:rsidR="00463300">
        <w:t>в</w:t>
      </w:r>
      <w:r w:rsidR="00463300" w:rsidRPr="007013EB">
        <w:t xml:space="preserve"> </w:t>
      </w:r>
      <w:r w:rsidR="004F663D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BC66B3" w:rsidP="002E3707">
      <w:pPr>
        <w:pStyle w:val="Default"/>
        <w:jc w:val="both"/>
      </w:pPr>
      <w:r>
        <w:rPr>
          <w:b/>
        </w:rPr>
        <w:t>5</w:t>
      </w:r>
      <w:r w:rsidRPr="00BC66B3">
        <w:rPr>
          <w:b/>
        </w:rPr>
        <w:t>.3.1.3</w:t>
      </w:r>
      <w:r w:rsidR="007E1B2B">
        <w:rPr>
          <w:b/>
        </w:rPr>
        <w:t>.</w:t>
      </w:r>
      <w:r>
        <w:rPr>
          <w:b/>
          <w:bCs/>
        </w:rPr>
        <w:t xml:space="preserve"> </w:t>
      </w:r>
      <w:r w:rsidR="001D3D33" w:rsidRPr="007013EB">
        <w:t xml:space="preserve"> </w:t>
      </w:r>
      <w:r>
        <w:t>З</w:t>
      </w:r>
      <w:r w:rsidR="001D3D33" w:rsidRPr="007013EB">
        <w:t xml:space="preserve">а свой счет поддерживать в рабочем технически-исправном состоянии и обслуживать программно-аппаратные комплексы (в том числе </w:t>
      </w:r>
      <w:r w:rsidR="001D3D33" w:rsidRPr="007013EB">
        <w:rPr>
          <w:b/>
          <w:bCs/>
        </w:rPr>
        <w:t>АРМы</w:t>
      </w:r>
      <w:r w:rsidR="001D3D33" w:rsidRPr="007013EB">
        <w:t xml:space="preserve">), необходимые для работы в соответствующем статусе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>
        <w:t xml:space="preserve"> и</w:t>
      </w:r>
      <w:r w:rsidR="001D3D33" w:rsidRPr="007013EB">
        <w:t xml:space="preserve"> обеспечивать каналы связи для возможности информационного обмена с </w:t>
      </w:r>
      <w:r w:rsidR="004F663D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BC66B3" w:rsidP="002E3707">
      <w:pPr>
        <w:pStyle w:val="Default"/>
        <w:jc w:val="both"/>
      </w:pPr>
      <w:r>
        <w:rPr>
          <w:b/>
        </w:rPr>
        <w:t>5</w:t>
      </w:r>
      <w:r w:rsidRPr="00BC66B3">
        <w:rPr>
          <w:b/>
        </w:rPr>
        <w:t>.3.1</w:t>
      </w:r>
      <w:r>
        <w:rPr>
          <w:b/>
        </w:rPr>
        <w:t>.4</w:t>
      </w:r>
      <w:r w:rsidR="00EB72EB">
        <w:rPr>
          <w:b/>
        </w:rPr>
        <w:t xml:space="preserve">. </w:t>
      </w:r>
      <w:r w:rsidRPr="00BC66B3">
        <w:t>Р</w:t>
      </w:r>
      <w:r w:rsidR="001D3D33" w:rsidRPr="007013EB">
        <w:t xml:space="preserve">егулярно знакомиться с информацией об изменениях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и о работе </w:t>
      </w:r>
      <w:r w:rsidR="00B30DB8" w:rsidRPr="007013EB">
        <w:rPr>
          <w:b/>
          <w:bCs/>
        </w:rPr>
        <w:t>ПП</w:t>
      </w:r>
      <w:r w:rsidR="001D3D33" w:rsidRPr="007013EB">
        <w:t xml:space="preserve">, размещенных </w:t>
      </w:r>
      <w:r w:rsidR="001D3D33" w:rsidRPr="007013EB">
        <w:rPr>
          <w:b/>
          <w:bCs/>
        </w:rPr>
        <w:t>ЦЕНТРОМ</w:t>
      </w:r>
      <w:r w:rsidR="00463300">
        <w:rPr>
          <w:b/>
          <w:bCs/>
        </w:rPr>
        <w:t xml:space="preserve"> 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по адресу </w:t>
      </w:r>
      <w:hyperlink r:id="rId10" w:history="1">
        <w:r w:rsidR="00427AB5" w:rsidRPr="0006660D">
          <w:rPr>
            <w:rStyle w:val="af3"/>
          </w:rPr>
          <w:t>www.</w:t>
        </w:r>
        <w:r w:rsidR="00427AB5" w:rsidRPr="0006660D">
          <w:rPr>
            <w:rStyle w:val="af3"/>
            <w:lang w:val="en-US"/>
          </w:rPr>
          <w:t>orenpay</w:t>
        </w:r>
        <w:r w:rsidR="00427AB5" w:rsidRPr="0006660D">
          <w:rPr>
            <w:rStyle w:val="af3"/>
          </w:rPr>
          <w:t>.ru</w:t>
        </w:r>
      </w:hyperlink>
      <w:r w:rsidR="00427AB5">
        <w:t xml:space="preserve">. (Раздел </w:t>
      </w:r>
      <w:r w:rsidR="008D115B">
        <w:t>«Библиотека ПРАВИЛ и ТАРИФОВ»</w:t>
      </w:r>
      <w:r w:rsidR="00427AB5">
        <w:t>).</w:t>
      </w:r>
    </w:p>
    <w:p w:rsidR="001D3D33" w:rsidRPr="007013EB" w:rsidRDefault="00BC66B3" w:rsidP="002E3707">
      <w:pPr>
        <w:pStyle w:val="Default"/>
        <w:jc w:val="both"/>
      </w:pPr>
      <w:r>
        <w:rPr>
          <w:b/>
        </w:rPr>
        <w:t>5</w:t>
      </w:r>
      <w:r w:rsidR="001D3D33" w:rsidRPr="00BC66B3">
        <w:rPr>
          <w:b/>
        </w:rPr>
        <w:t>.3.</w:t>
      </w:r>
      <w:r w:rsidRPr="00BC66B3">
        <w:rPr>
          <w:b/>
        </w:rPr>
        <w:t>1.5</w:t>
      </w:r>
      <w:r w:rsidR="00EB72EB">
        <w:rPr>
          <w:b/>
        </w:rPr>
        <w:t xml:space="preserve">. </w:t>
      </w:r>
      <w:r>
        <w:t>Н</w:t>
      </w:r>
      <w:r w:rsidR="001D3D33" w:rsidRPr="007013EB">
        <w:t xml:space="preserve">емедленно, в разумный возможный срок, сообщать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обо всех происшедших нарушениях работы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>любым доступным способом с последующим обязательным сообщением в письме</w:t>
      </w:r>
      <w:r w:rsidR="00603E4B">
        <w:t>нном виде в срок не позднее 1 (о</w:t>
      </w:r>
      <w:r w:rsidR="001D3D33" w:rsidRPr="007013EB">
        <w:t xml:space="preserve">дного) рабочего дня. </w:t>
      </w:r>
    </w:p>
    <w:p w:rsidR="001D3D33" w:rsidRPr="007013EB" w:rsidRDefault="00BC66B3" w:rsidP="002E3707">
      <w:pPr>
        <w:pStyle w:val="Default"/>
        <w:jc w:val="both"/>
      </w:pPr>
      <w:r>
        <w:rPr>
          <w:b/>
        </w:rPr>
        <w:t>5</w:t>
      </w:r>
      <w:r w:rsidR="001D3D33" w:rsidRPr="00BC66B3">
        <w:rPr>
          <w:b/>
        </w:rPr>
        <w:t>.3.</w:t>
      </w:r>
      <w:r w:rsidRPr="00BC66B3">
        <w:rPr>
          <w:b/>
        </w:rPr>
        <w:t>1.6</w:t>
      </w:r>
      <w:r w:rsidR="00EB72EB">
        <w:rPr>
          <w:b/>
        </w:rPr>
        <w:t xml:space="preserve">. </w:t>
      </w:r>
      <w:r>
        <w:t>С</w:t>
      </w:r>
      <w:r w:rsidR="001D3D33" w:rsidRPr="007013EB">
        <w:t>в</w:t>
      </w:r>
      <w:r w:rsidR="00603E4B">
        <w:t xml:space="preserve">оевременно, не менее чем за </w:t>
      </w:r>
      <w:r w:rsidR="008F2378">
        <w:t xml:space="preserve">3 </w:t>
      </w:r>
      <w:r w:rsidR="00603E4B">
        <w:t>(</w:t>
      </w:r>
      <w:r w:rsidR="008F2378">
        <w:t>три</w:t>
      </w:r>
      <w:r w:rsidR="001D3D33" w:rsidRPr="007013EB">
        <w:t xml:space="preserve">) рабочих </w:t>
      </w:r>
      <w:r w:rsidR="008F2378" w:rsidRPr="007013EB">
        <w:t>дн</w:t>
      </w:r>
      <w:r w:rsidR="008F2378">
        <w:t>я</w:t>
      </w:r>
      <w:r w:rsidR="008F2378" w:rsidRPr="007013EB">
        <w:t xml:space="preserve"> </w:t>
      </w:r>
      <w:r w:rsidR="001D3D33" w:rsidRPr="007013EB">
        <w:t xml:space="preserve">информировать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об изменении реквизитов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либо иных реквизитов и информации, необходимых для исполнения </w:t>
      </w:r>
      <w:r w:rsidR="00EF3FED" w:rsidRPr="007013EB">
        <w:rPr>
          <w:b/>
          <w:bCs/>
        </w:rPr>
        <w:t>Д</w:t>
      </w:r>
      <w:r w:rsidR="00EF3FED">
        <w:rPr>
          <w:b/>
          <w:bCs/>
        </w:rPr>
        <w:t>оговора</w:t>
      </w:r>
      <w:r w:rsidR="001D3D33" w:rsidRPr="007013EB">
        <w:rPr>
          <w:b/>
          <w:bCs/>
        </w:rPr>
        <w:t xml:space="preserve">, </w:t>
      </w:r>
      <w:r w:rsidR="001D3D33" w:rsidRPr="007013EB">
        <w:t xml:space="preserve">путем направления письменного уведомления </w:t>
      </w:r>
      <w:r w:rsidR="001D3D33" w:rsidRPr="007013EB">
        <w:rPr>
          <w:b/>
          <w:bCs/>
        </w:rPr>
        <w:t>ЦЕНТРУ</w:t>
      </w:r>
      <w:r w:rsidR="001D3D33" w:rsidRPr="007013EB">
        <w:t xml:space="preserve">. </w:t>
      </w:r>
    </w:p>
    <w:p w:rsidR="001D3D33" w:rsidRPr="007013EB" w:rsidRDefault="00BC66B3" w:rsidP="002E3707">
      <w:pPr>
        <w:pStyle w:val="Default"/>
        <w:jc w:val="both"/>
      </w:pPr>
      <w:r>
        <w:rPr>
          <w:b/>
        </w:rPr>
        <w:t>5</w:t>
      </w:r>
      <w:r w:rsidR="001D3D33" w:rsidRPr="00BC66B3">
        <w:rPr>
          <w:b/>
        </w:rPr>
        <w:t>.3.</w:t>
      </w:r>
      <w:r w:rsidRPr="00BC66B3">
        <w:rPr>
          <w:b/>
        </w:rPr>
        <w:t>1.7</w:t>
      </w:r>
      <w:r w:rsidR="00EB72EB">
        <w:rPr>
          <w:b/>
        </w:rPr>
        <w:t xml:space="preserve">. </w:t>
      </w:r>
      <w:r>
        <w:t>О</w:t>
      </w:r>
      <w:r w:rsidR="001D3D33" w:rsidRPr="007013EB">
        <w:t xml:space="preserve">беспечить доступ к информации, полученной в рамках работы в </w:t>
      </w:r>
      <w:r w:rsidR="004C0D1E" w:rsidRPr="007013EB">
        <w:rPr>
          <w:b/>
          <w:bCs/>
        </w:rPr>
        <w:t>ПП</w:t>
      </w:r>
      <w:r w:rsidR="001D3D33" w:rsidRPr="007013EB">
        <w:t xml:space="preserve">, только работникам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которые уполномочены на работу в </w:t>
      </w:r>
      <w:r w:rsidR="004C0D1E" w:rsidRPr="007013EB">
        <w:rPr>
          <w:b/>
          <w:bCs/>
        </w:rPr>
        <w:t>ПП</w:t>
      </w:r>
      <w:r w:rsidR="001D3D33" w:rsidRPr="007013EB">
        <w:t xml:space="preserve">.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обязан довести до сведения работников, имеющих доступ к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, </w:t>
      </w:r>
      <w:r w:rsidR="001D3D33" w:rsidRPr="007013EB">
        <w:t xml:space="preserve">необходимость обеспечения режима конфиденциальности информации, доступ к которой был получен посредством работы с </w:t>
      </w:r>
      <w:r w:rsidR="00F50555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F50555" w:rsidP="002E3707">
      <w:pPr>
        <w:pStyle w:val="Default"/>
        <w:jc w:val="both"/>
      </w:pPr>
      <w:r>
        <w:rPr>
          <w:b/>
        </w:rPr>
        <w:t>5</w:t>
      </w:r>
      <w:r w:rsidRPr="00F50555">
        <w:rPr>
          <w:b/>
        </w:rPr>
        <w:t>.3.1.8</w:t>
      </w:r>
      <w:r w:rsidR="00EB72EB">
        <w:rPr>
          <w:b/>
        </w:rPr>
        <w:t>.</w:t>
      </w:r>
      <w:r w:rsidR="00F215D1">
        <w:rPr>
          <w:b/>
        </w:rPr>
        <w:t xml:space="preserve"> </w:t>
      </w:r>
      <w:r w:rsidR="001D3D33" w:rsidRPr="007013EB">
        <w:t xml:space="preserve">До начала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>совершить все необходимые и достаточные действия, направленные на получение</w:t>
      </w:r>
      <w:r w:rsidR="001D3D33" w:rsidRPr="001F329A">
        <w:rPr>
          <w:b/>
        </w:rPr>
        <w:t xml:space="preserve"> </w:t>
      </w:r>
      <w:r w:rsidR="00CC523B" w:rsidRPr="001F329A">
        <w:rPr>
          <w:b/>
        </w:rPr>
        <w:t>Идентификатора</w:t>
      </w:r>
      <w:r w:rsidR="00CC523B">
        <w:t xml:space="preserve"> и средств идентификации  отв</w:t>
      </w:r>
      <w:r>
        <w:t xml:space="preserve">етственного сотрудника </w:t>
      </w:r>
      <w:r w:rsidRPr="00F50555">
        <w:rPr>
          <w:b/>
        </w:rPr>
        <w:t>УЧАСТНИКА</w:t>
      </w:r>
      <w:r w:rsidR="00CC523B">
        <w:t>.</w:t>
      </w:r>
      <w:r w:rsidR="001F329A">
        <w:t xml:space="preserve"> У</w:t>
      </w:r>
      <w:r w:rsidR="001D3D33" w:rsidRPr="007013EB">
        <w:t xml:space="preserve">спешное прохождение </w:t>
      </w:r>
      <w:r w:rsidR="00CB60E1" w:rsidRPr="00CC523B">
        <w:t>идентификации</w:t>
      </w:r>
      <w:r w:rsidR="004F663D" w:rsidRPr="00CC523B">
        <w:t xml:space="preserve"> </w:t>
      </w:r>
      <w:r w:rsidR="00CD3E5B" w:rsidRPr="001F329A">
        <w:rPr>
          <w:b/>
        </w:rPr>
        <w:t>ответственного</w:t>
      </w:r>
      <w:r w:rsidR="004F663D" w:rsidRPr="001F329A">
        <w:rPr>
          <w:b/>
        </w:rPr>
        <w:t xml:space="preserve"> сотрудника</w:t>
      </w:r>
      <w:r w:rsidR="00CB60E1" w:rsidRPr="00CC523B">
        <w:t xml:space="preserve"> </w:t>
      </w:r>
      <w:r w:rsidR="00E30D7D">
        <w:rPr>
          <w:b/>
          <w:bCs/>
        </w:rPr>
        <w:t xml:space="preserve">УЧАСТНИКА </w:t>
      </w:r>
      <w:r w:rsidR="001D3D33" w:rsidRPr="007013EB">
        <w:t>способом, соответствующим регистрации данного</w:t>
      </w:r>
      <w:r w:rsidR="004F663D" w:rsidRPr="007013EB">
        <w:t xml:space="preserve"> </w:t>
      </w:r>
      <w:r w:rsidR="00CD3E5B" w:rsidRPr="001F329A">
        <w:rPr>
          <w:b/>
        </w:rPr>
        <w:t>ответственного</w:t>
      </w:r>
      <w:r w:rsidR="004F663D" w:rsidRPr="001F329A">
        <w:rPr>
          <w:b/>
        </w:rPr>
        <w:t xml:space="preserve"> сотрудника</w:t>
      </w:r>
      <w:r w:rsidR="001D3D33" w:rsidRPr="007013EB">
        <w:t xml:space="preserve"> </w:t>
      </w:r>
      <w:r w:rsidR="00E30D7D">
        <w:rPr>
          <w:b/>
          <w:bCs/>
        </w:rPr>
        <w:t>УЧАТСНИКА</w:t>
      </w:r>
      <w:r w:rsidR="001D3D33" w:rsidRPr="007013EB">
        <w:rPr>
          <w:b/>
          <w:bCs/>
        </w:rPr>
        <w:t xml:space="preserve"> ЦЕНТРОМ</w:t>
      </w:r>
      <w:r w:rsidR="001D3D33" w:rsidRPr="007013EB">
        <w:t xml:space="preserve">, подтверждает, что операции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>осуществляются самим</w:t>
      </w:r>
      <w:r w:rsidR="004F663D" w:rsidRPr="007013EB">
        <w:t xml:space="preserve"> </w:t>
      </w:r>
      <w:r w:rsidR="00CD3E5B" w:rsidRPr="001F329A">
        <w:rPr>
          <w:b/>
        </w:rPr>
        <w:t>ответственным</w:t>
      </w:r>
      <w:r w:rsidR="004F663D" w:rsidRPr="001F329A">
        <w:rPr>
          <w:b/>
        </w:rPr>
        <w:t xml:space="preserve"> сотрудником</w:t>
      </w:r>
      <w:r w:rsidR="001D3D33" w:rsidRPr="007013EB">
        <w:t xml:space="preserve"> </w:t>
      </w:r>
      <w:r w:rsidR="00E30D7D">
        <w:rPr>
          <w:b/>
          <w:bCs/>
        </w:rPr>
        <w:t>УЧАСТНИК</w:t>
      </w:r>
      <w:r>
        <w:rPr>
          <w:b/>
          <w:bCs/>
        </w:rPr>
        <w:t>А</w:t>
      </w:r>
      <w:r w:rsidR="001D3D33" w:rsidRPr="007013EB">
        <w:t xml:space="preserve">, действующим в качестве представителя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подавшего заявку на регистрацию данного </w:t>
      </w:r>
      <w:r w:rsidR="00CD3E5B" w:rsidRPr="007013EB">
        <w:rPr>
          <w:b/>
          <w:bCs/>
        </w:rPr>
        <w:t>ответственного</w:t>
      </w:r>
      <w:r w:rsidR="004F663D" w:rsidRPr="007013EB">
        <w:rPr>
          <w:b/>
          <w:bCs/>
        </w:rPr>
        <w:t xml:space="preserve"> сотрудника</w:t>
      </w:r>
      <w:r w:rsidR="001D3D33" w:rsidRPr="007013EB">
        <w:t xml:space="preserve">. </w:t>
      </w:r>
    </w:p>
    <w:p w:rsidR="002149E1" w:rsidRDefault="001F329A" w:rsidP="001F329A">
      <w:pPr>
        <w:pStyle w:val="Default"/>
        <w:jc w:val="both"/>
      </w:pPr>
      <w:r w:rsidRPr="001F329A">
        <w:rPr>
          <w:b/>
        </w:rPr>
        <w:t>5.3.1.9</w:t>
      </w:r>
      <w:r w:rsidR="00EB72EB">
        <w:rPr>
          <w:b/>
        </w:rPr>
        <w:t xml:space="preserve">. </w:t>
      </w:r>
      <w:r w:rsidR="00EB72EB">
        <w:t>О</w:t>
      </w:r>
      <w:r w:rsidR="001D3D33" w:rsidRPr="007013EB">
        <w:t xml:space="preserve">беспечить сохранность </w:t>
      </w:r>
      <w:r w:rsidR="00CC523B">
        <w:t xml:space="preserve">Средств </w:t>
      </w:r>
      <w:r w:rsidR="00CC523B" w:rsidRPr="001F329A">
        <w:rPr>
          <w:b/>
        </w:rPr>
        <w:t>аутентификации ответственного сотру</w:t>
      </w:r>
      <w:r w:rsidRPr="001F329A">
        <w:rPr>
          <w:b/>
        </w:rPr>
        <w:t>д</w:t>
      </w:r>
      <w:r w:rsidR="00CC523B" w:rsidRPr="001F329A">
        <w:rPr>
          <w:b/>
        </w:rPr>
        <w:t>ни</w:t>
      </w:r>
      <w:r w:rsidRPr="001F329A">
        <w:rPr>
          <w:b/>
        </w:rPr>
        <w:t>ка</w:t>
      </w:r>
      <w:r>
        <w:t xml:space="preserve"> в секрете.</w:t>
      </w:r>
      <w:r w:rsidR="001D3D33" w:rsidRPr="007013EB">
        <w:t xml:space="preserve"> </w:t>
      </w:r>
    </w:p>
    <w:p w:rsidR="001D3D33" w:rsidRPr="007013EB" w:rsidRDefault="002149E1" w:rsidP="001F329A">
      <w:pPr>
        <w:pStyle w:val="Default"/>
        <w:jc w:val="both"/>
      </w:pPr>
      <w:r w:rsidRPr="002149E1">
        <w:rPr>
          <w:b/>
        </w:rPr>
        <w:t>5.3.1.10</w:t>
      </w:r>
      <w:r w:rsidR="00EB72EB">
        <w:rPr>
          <w:b/>
        </w:rPr>
        <w:t>.</w:t>
      </w:r>
      <w:r w:rsidR="001D3D33" w:rsidRPr="007013EB">
        <w:t xml:space="preserve">При компрометации </w:t>
      </w:r>
      <w:r w:rsidR="001D3D33" w:rsidRPr="007013EB">
        <w:rPr>
          <w:b/>
          <w:bCs/>
        </w:rPr>
        <w:t xml:space="preserve">Средств аутентификации </w:t>
      </w:r>
      <w:r w:rsidR="001F329A">
        <w:rPr>
          <w:b/>
          <w:bCs/>
        </w:rPr>
        <w:t>о</w:t>
      </w:r>
      <w:r w:rsidR="00CD3E5B" w:rsidRPr="007013EB">
        <w:rPr>
          <w:b/>
          <w:bCs/>
        </w:rPr>
        <w:t>тветственного</w:t>
      </w:r>
      <w:r w:rsidR="004F663D" w:rsidRPr="007013EB">
        <w:rPr>
          <w:b/>
          <w:bCs/>
        </w:rPr>
        <w:t xml:space="preserve"> </w:t>
      </w:r>
      <w:r w:rsidR="00CD3E5B" w:rsidRPr="007013EB">
        <w:rPr>
          <w:b/>
          <w:bCs/>
        </w:rPr>
        <w:t>сотрудника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незамедлительно формировать заявку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на блокирование работы соответствующего </w:t>
      </w:r>
      <w:r w:rsidR="001F329A" w:rsidRPr="001F329A">
        <w:rPr>
          <w:b/>
        </w:rPr>
        <w:t>о</w:t>
      </w:r>
      <w:r w:rsidR="00CD3E5B" w:rsidRPr="007013EB">
        <w:rPr>
          <w:b/>
          <w:bCs/>
        </w:rPr>
        <w:t>тветственного</w:t>
      </w:r>
      <w:r w:rsidR="004F663D" w:rsidRPr="007013EB">
        <w:rPr>
          <w:b/>
          <w:bCs/>
        </w:rPr>
        <w:t xml:space="preserve"> </w:t>
      </w:r>
      <w:r w:rsidR="00CD3E5B" w:rsidRPr="007013EB">
        <w:rPr>
          <w:b/>
          <w:bCs/>
        </w:rPr>
        <w:t>сотрудника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346AB6" w:rsidP="002E3707">
      <w:pPr>
        <w:pStyle w:val="Default"/>
        <w:jc w:val="both"/>
      </w:pPr>
      <w:r w:rsidRPr="002149E1">
        <w:rPr>
          <w:b/>
        </w:rPr>
        <w:t>5</w:t>
      </w:r>
      <w:r w:rsidR="001D3D33" w:rsidRPr="002149E1">
        <w:rPr>
          <w:b/>
        </w:rPr>
        <w:t>.3.</w:t>
      </w:r>
      <w:r w:rsidR="002149E1" w:rsidRPr="002149E1">
        <w:rPr>
          <w:b/>
        </w:rPr>
        <w:t>1.</w:t>
      </w:r>
      <w:r w:rsidR="00CD3E5B" w:rsidRPr="002149E1">
        <w:rPr>
          <w:b/>
        </w:rPr>
        <w:t>11</w:t>
      </w:r>
      <w:r w:rsidR="00EB72EB">
        <w:rPr>
          <w:b/>
        </w:rPr>
        <w:t>.</w:t>
      </w:r>
      <w:r w:rsidR="001D3D33" w:rsidRPr="007013EB">
        <w:t xml:space="preserve"> В отношении программного обеспечения </w:t>
      </w:r>
      <w:r w:rsidR="001D3D33" w:rsidRPr="007013EB">
        <w:rPr>
          <w:b/>
          <w:bCs/>
        </w:rPr>
        <w:t>АРМа</w:t>
      </w:r>
      <w:r w:rsidR="001D3D33" w:rsidRPr="007013EB">
        <w:t xml:space="preserve">, предоставленного </w:t>
      </w:r>
      <w:r w:rsidR="001D3D33" w:rsidRPr="007013EB">
        <w:rPr>
          <w:b/>
          <w:bCs/>
        </w:rPr>
        <w:t xml:space="preserve">УЧАСТНИКУ ЦЕНТРОМ </w:t>
      </w:r>
      <w:r w:rsidR="001D3D33" w:rsidRPr="007013EB">
        <w:t>в с</w:t>
      </w:r>
      <w:r w:rsidR="002149E1">
        <w:t>оответствии с п. 5.2</w:t>
      </w:r>
      <w:r w:rsidR="001D3D33" w:rsidRPr="007013EB">
        <w:t xml:space="preserve"> настоящих </w:t>
      </w:r>
      <w:r w:rsidR="001D3D33" w:rsidRPr="007013EB">
        <w:rPr>
          <w:b/>
          <w:bCs/>
        </w:rPr>
        <w:t>ПРАВИЛ</w:t>
      </w:r>
      <w:r w:rsidR="002149E1">
        <w:rPr>
          <w:b/>
          <w:bCs/>
        </w:rPr>
        <w:t xml:space="preserve"> </w:t>
      </w:r>
      <w:r w:rsidR="001D3D33" w:rsidRPr="007013EB">
        <w:t xml:space="preserve">соблюдать следующие условия: </w:t>
      </w:r>
    </w:p>
    <w:p w:rsidR="001D3D33" w:rsidRPr="007013EB" w:rsidRDefault="002149E1" w:rsidP="002E3707">
      <w:pPr>
        <w:pStyle w:val="Default"/>
        <w:jc w:val="both"/>
      </w:pPr>
      <w:r w:rsidRPr="002149E1">
        <w:rPr>
          <w:b/>
        </w:rPr>
        <w:t>5</w:t>
      </w:r>
      <w:r w:rsidR="001D3D33" w:rsidRPr="002149E1">
        <w:rPr>
          <w:b/>
        </w:rPr>
        <w:t>.3.</w:t>
      </w:r>
      <w:r w:rsidRPr="002149E1">
        <w:rPr>
          <w:b/>
        </w:rPr>
        <w:t>1.</w:t>
      </w:r>
      <w:r w:rsidR="00CD3E5B" w:rsidRPr="002149E1">
        <w:rPr>
          <w:b/>
        </w:rPr>
        <w:t>11</w:t>
      </w:r>
      <w:r w:rsidRPr="002149E1">
        <w:rPr>
          <w:b/>
        </w:rPr>
        <w:t>.1</w:t>
      </w:r>
      <w:r w:rsidR="00EB72EB">
        <w:rPr>
          <w:b/>
        </w:rPr>
        <w:t>.</w:t>
      </w:r>
      <w:r>
        <w:t xml:space="preserve"> </w:t>
      </w:r>
      <w:r w:rsidR="005F0191">
        <w:t xml:space="preserve"> </w:t>
      </w:r>
      <w:r w:rsidR="00EB72EB">
        <w:t>Н</w:t>
      </w:r>
      <w:r w:rsidR="001D3D33" w:rsidRPr="007013EB">
        <w:t xml:space="preserve">е вносить в программное обеспечение какие-либо изменения, не исправлять ошибок в программном обеспечении, а также не совершать иных действий, способных привести к изменениям в программном обеспечении самостоятельно либо с привлечением третьих лиц; </w:t>
      </w:r>
    </w:p>
    <w:p w:rsidR="001D3D33" w:rsidRPr="007013EB" w:rsidRDefault="002149E1" w:rsidP="002E3707">
      <w:pPr>
        <w:pStyle w:val="Default"/>
        <w:jc w:val="both"/>
      </w:pPr>
      <w:r>
        <w:rPr>
          <w:b/>
        </w:rPr>
        <w:t>5</w:t>
      </w:r>
      <w:r w:rsidR="001D3D33" w:rsidRPr="002149E1">
        <w:rPr>
          <w:b/>
        </w:rPr>
        <w:t>.3.</w:t>
      </w:r>
      <w:r w:rsidRPr="002149E1">
        <w:rPr>
          <w:b/>
        </w:rPr>
        <w:t>1.</w:t>
      </w:r>
      <w:r w:rsidR="00CD3E5B" w:rsidRPr="002149E1">
        <w:rPr>
          <w:b/>
        </w:rPr>
        <w:t>11</w:t>
      </w:r>
      <w:r w:rsidR="001D3D33" w:rsidRPr="002149E1">
        <w:rPr>
          <w:b/>
        </w:rPr>
        <w:t>.2</w:t>
      </w:r>
      <w:r w:rsidR="00EB72EB">
        <w:rPr>
          <w:b/>
        </w:rPr>
        <w:t>.</w:t>
      </w:r>
      <w:r w:rsidR="001D3D33" w:rsidRPr="007013EB">
        <w:t xml:space="preserve"> </w:t>
      </w:r>
      <w:r w:rsidR="00EB72EB">
        <w:t>Н</w:t>
      </w:r>
      <w:r>
        <w:t xml:space="preserve">е </w:t>
      </w:r>
      <w:r w:rsidR="001D3D33" w:rsidRPr="007013EB">
        <w:t xml:space="preserve"> передавать третьим лицам программное обеспечение и информацию о нем (за исключением случаев, предусмотренных </w:t>
      </w:r>
      <w:r w:rsidR="001D3D33" w:rsidRPr="007013EB">
        <w:rPr>
          <w:b/>
          <w:bCs/>
        </w:rPr>
        <w:t>ПРАВИЛАМИ</w:t>
      </w:r>
      <w:r>
        <w:t>)</w:t>
      </w:r>
      <w:r w:rsidR="001D3D33" w:rsidRPr="007013EB">
        <w:t xml:space="preserve">; </w:t>
      </w:r>
    </w:p>
    <w:p w:rsidR="001D3D33" w:rsidRPr="007013EB" w:rsidRDefault="002149E1" w:rsidP="002E3707">
      <w:pPr>
        <w:pStyle w:val="Default"/>
        <w:jc w:val="both"/>
      </w:pPr>
      <w:r>
        <w:rPr>
          <w:b/>
        </w:rPr>
        <w:t>5</w:t>
      </w:r>
      <w:r w:rsidR="001D3D33" w:rsidRPr="002149E1">
        <w:rPr>
          <w:b/>
        </w:rPr>
        <w:t>.3.</w:t>
      </w:r>
      <w:r w:rsidRPr="002149E1">
        <w:rPr>
          <w:b/>
        </w:rPr>
        <w:t>1.</w:t>
      </w:r>
      <w:r w:rsidR="00CD3E5B" w:rsidRPr="002149E1">
        <w:rPr>
          <w:b/>
        </w:rPr>
        <w:t>11</w:t>
      </w:r>
      <w:r w:rsidRPr="002149E1">
        <w:rPr>
          <w:b/>
        </w:rPr>
        <w:t>.3</w:t>
      </w:r>
      <w:r w:rsidR="00EB72EB">
        <w:rPr>
          <w:b/>
        </w:rPr>
        <w:t xml:space="preserve">. </w:t>
      </w:r>
      <w:r w:rsidR="00EB72EB">
        <w:t>Н</w:t>
      </w:r>
      <w:r w:rsidR="001D3D33" w:rsidRPr="007013EB">
        <w:t xml:space="preserve">е использовать программное обеспечение в целях, не связанных с исполнением </w:t>
      </w:r>
      <w:r w:rsidR="00F215D1" w:rsidRPr="007013EB">
        <w:rPr>
          <w:b/>
          <w:bCs/>
        </w:rPr>
        <w:t>Д</w:t>
      </w:r>
      <w:r w:rsidR="00F215D1">
        <w:rPr>
          <w:b/>
          <w:bCs/>
        </w:rPr>
        <w:t>оговора</w:t>
      </w:r>
      <w:r w:rsidR="00F215D1" w:rsidRPr="007013EB">
        <w:rPr>
          <w:b/>
          <w:bCs/>
        </w:rPr>
        <w:t xml:space="preserve"> </w:t>
      </w:r>
      <w:r w:rsidR="001D3D33" w:rsidRPr="007013EB">
        <w:t xml:space="preserve">и осуществлением деятельности в </w:t>
      </w:r>
      <w:r w:rsidR="004C0D1E" w:rsidRPr="007013EB">
        <w:rPr>
          <w:b/>
          <w:bCs/>
        </w:rPr>
        <w:t>ПП</w:t>
      </w:r>
      <w:r w:rsidR="001D3D33" w:rsidRPr="007013EB">
        <w:t xml:space="preserve">; </w:t>
      </w:r>
    </w:p>
    <w:p w:rsidR="001D3D33" w:rsidRDefault="005F0191" w:rsidP="002E3707">
      <w:pPr>
        <w:pStyle w:val="Default"/>
        <w:jc w:val="both"/>
      </w:pPr>
      <w:r>
        <w:rPr>
          <w:b/>
        </w:rPr>
        <w:t>5</w:t>
      </w:r>
      <w:r w:rsidR="001D3D33" w:rsidRPr="005F0191">
        <w:rPr>
          <w:b/>
        </w:rPr>
        <w:t>.3.</w:t>
      </w:r>
      <w:r w:rsidR="002149E1" w:rsidRPr="005F0191">
        <w:rPr>
          <w:b/>
        </w:rPr>
        <w:t>1.</w:t>
      </w:r>
      <w:r w:rsidR="00CD3E5B" w:rsidRPr="005F0191">
        <w:rPr>
          <w:b/>
        </w:rPr>
        <w:t>11</w:t>
      </w:r>
      <w:r w:rsidRPr="005F0191">
        <w:rPr>
          <w:b/>
        </w:rPr>
        <w:t>.4</w:t>
      </w:r>
      <w:r w:rsidR="00EB72EB">
        <w:rPr>
          <w:b/>
        </w:rPr>
        <w:t xml:space="preserve">. </w:t>
      </w:r>
      <w:r w:rsidR="00EB72EB">
        <w:t>П</w:t>
      </w:r>
      <w:r w:rsidR="001D3D33" w:rsidRPr="007013EB">
        <w:t>рекратить использование программного обеспечения, а также обеспечить выполнение условий, указанных в п</w:t>
      </w:r>
      <w:r w:rsidR="00CD3E5B" w:rsidRPr="007013EB">
        <w:t>.</w:t>
      </w:r>
      <w:r w:rsidR="001D3D33" w:rsidRPr="007013EB">
        <w:t xml:space="preserve">п. </w:t>
      </w:r>
      <w:r>
        <w:t>5</w:t>
      </w:r>
      <w:r w:rsidR="00CB60E1" w:rsidRPr="007013EB">
        <w:t>.3.</w:t>
      </w:r>
      <w:r>
        <w:t>1.</w:t>
      </w:r>
      <w:r w:rsidR="00CD3E5B" w:rsidRPr="007013EB">
        <w:t>11</w:t>
      </w:r>
      <w:r>
        <w:t>.1 - 5</w:t>
      </w:r>
      <w:r w:rsidR="00CB60E1" w:rsidRPr="007013EB">
        <w:t>.3.</w:t>
      </w:r>
      <w:r>
        <w:t>1.</w:t>
      </w:r>
      <w:r w:rsidR="00CB60E1" w:rsidRPr="007013EB">
        <w:t>1</w:t>
      </w:r>
      <w:r w:rsidR="00CD3E5B" w:rsidRPr="007013EB">
        <w:t>1.</w:t>
      </w:r>
      <w:r w:rsidR="00CB60E1" w:rsidRPr="007013EB">
        <w:t>3</w:t>
      </w:r>
      <w:r w:rsidR="001D3D33" w:rsidRPr="007013EB">
        <w:t xml:space="preserve"> настоящих </w:t>
      </w:r>
      <w:r w:rsidR="001D3D33" w:rsidRPr="007013EB">
        <w:rPr>
          <w:b/>
          <w:bCs/>
        </w:rPr>
        <w:t>ПРАВИЛ</w:t>
      </w:r>
      <w:r w:rsidRPr="005F0191">
        <w:t xml:space="preserve"> </w:t>
      </w:r>
      <w:r>
        <w:t>после окончания</w:t>
      </w:r>
      <w:r w:rsidRPr="007013EB">
        <w:t xml:space="preserve"> срока действия </w:t>
      </w:r>
      <w:r w:rsidR="00F215D1" w:rsidRPr="007013EB">
        <w:rPr>
          <w:b/>
          <w:bCs/>
        </w:rPr>
        <w:t>Д</w:t>
      </w:r>
      <w:r w:rsidR="00F215D1">
        <w:rPr>
          <w:b/>
          <w:bCs/>
        </w:rPr>
        <w:t>оговора</w:t>
      </w:r>
      <w:r>
        <w:t>.</w:t>
      </w:r>
      <w:r w:rsidR="001D3D33" w:rsidRPr="007013EB">
        <w:t xml:space="preserve"> </w:t>
      </w:r>
    </w:p>
    <w:p w:rsidR="00BF34B0" w:rsidRDefault="005F0191" w:rsidP="002E3707">
      <w:pPr>
        <w:pStyle w:val="Default"/>
        <w:jc w:val="both"/>
        <w:rPr>
          <w:b/>
          <w:bCs/>
        </w:rPr>
      </w:pPr>
      <w:r>
        <w:rPr>
          <w:b/>
        </w:rPr>
        <w:t>5</w:t>
      </w:r>
      <w:r w:rsidRPr="005F0191">
        <w:rPr>
          <w:b/>
        </w:rPr>
        <w:t>.3.2</w:t>
      </w:r>
      <w:r w:rsidR="0027445F">
        <w:t>.</w:t>
      </w:r>
      <w:r w:rsidR="009E1703" w:rsidRPr="007013EB">
        <w:rPr>
          <w:b/>
          <w:bCs/>
        </w:rPr>
        <w:t xml:space="preserve">УЧАСТНИК </w:t>
      </w:r>
      <w:r w:rsidR="009E1703" w:rsidRPr="007013EB">
        <w:t xml:space="preserve">имеет право на участие в информационном и технологическом взаимодействии в </w:t>
      </w:r>
      <w:r w:rsidR="009E1703" w:rsidRPr="007013EB">
        <w:rPr>
          <w:b/>
          <w:bCs/>
        </w:rPr>
        <w:t xml:space="preserve">ПП </w:t>
      </w:r>
      <w:r w:rsidR="009E1703" w:rsidRPr="007013EB">
        <w:t xml:space="preserve">в соответствии с условиями </w:t>
      </w:r>
      <w:r w:rsidR="0079779A" w:rsidRPr="007013EB">
        <w:rPr>
          <w:b/>
          <w:bCs/>
        </w:rPr>
        <w:t>Д</w:t>
      </w:r>
      <w:r w:rsidR="0079779A">
        <w:rPr>
          <w:b/>
          <w:bCs/>
        </w:rPr>
        <w:t>оговора</w:t>
      </w:r>
      <w:r w:rsidR="0079779A" w:rsidRPr="007013EB">
        <w:rPr>
          <w:b/>
          <w:bCs/>
        </w:rPr>
        <w:t xml:space="preserve"> </w:t>
      </w:r>
      <w:r w:rsidR="009E1703" w:rsidRPr="007013EB">
        <w:t xml:space="preserve">и настоящими </w:t>
      </w:r>
      <w:r w:rsidR="009E1703" w:rsidRPr="007013EB">
        <w:rPr>
          <w:b/>
          <w:bCs/>
        </w:rPr>
        <w:t>ПРАВИЛАМИ</w:t>
      </w:r>
      <w:r>
        <w:rPr>
          <w:b/>
          <w:bCs/>
        </w:rPr>
        <w:t>.</w:t>
      </w:r>
    </w:p>
    <w:p w:rsidR="0023539B" w:rsidRDefault="0023539B" w:rsidP="002E3707">
      <w:pPr>
        <w:pStyle w:val="Default"/>
        <w:jc w:val="both"/>
        <w:rPr>
          <w:b/>
          <w:bCs/>
        </w:rPr>
      </w:pPr>
    </w:p>
    <w:p w:rsidR="0023539B" w:rsidRPr="00BD049D" w:rsidRDefault="0023539B" w:rsidP="0023539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СПОСОБЫ И СРОКИ </w:t>
      </w:r>
      <w:r w:rsidRPr="008375FD">
        <w:rPr>
          <w:rFonts w:ascii="Times New Roman" w:hAnsi="Times New Roman"/>
          <w:b/>
          <w:sz w:val="24"/>
          <w:szCs w:val="24"/>
        </w:rPr>
        <w:t xml:space="preserve"> ВНЕСЕНИЯ ИНФОРМАЦИИ В ПП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38E8" w:rsidRDefault="0023539B" w:rsidP="002353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10F">
        <w:rPr>
          <w:rFonts w:ascii="Times New Roman" w:hAnsi="Times New Roman"/>
          <w:sz w:val="24"/>
          <w:szCs w:val="24"/>
        </w:rPr>
        <w:t xml:space="preserve">6.1. В процессе информационного взаимодействия  </w:t>
      </w:r>
      <w:r w:rsidRPr="0046410F">
        <w:rPr>
          <w:rFonts w:ascii="Times New Roman" w:hAnsi="Times New Roman"/>
          <w:b/>
          <w:sz w:val="24"/>
          <w:szCs w:val="24"/>
        </w:rPr>
        <w:t>УЧАСТНИК</w:t>
      </w:r>
      <w:r w:rsidR="0077304D" w:rsidRPr="0046410F">
        <w:rPr>
          <w:rFonts w:ascii="Times New Roman" w:hAnsi="Times New Roman"/>
          <w:b/>
          <w:sz w:val="24"/>
          <w:szCs w:val="24"/>
        </w:rPr>
        <w:t xml:space="preserve">ОВ </w:t>
      </w:r>
      <w:r w:rsidRPr="0046410F">
        <w:rPr>
          <w:rFonts w:ascii="Times New Roman" w:hAnsi="Times New Roman"/>
          <w:sz w:val="24"/>
          <w:szCs w:val="24"/>
        </w:rPr>
        <w:t xml:space="preserve"> и </w:t>
      </w:r>
      <w:r w:rsidRPr="0046410F">
        <w:rPr>
          <w:rFonts w:ascii="Times New Roman" w:hAnsi="Times New Roman"/>
          <w:b/>
          <w:sz w:val="24"/>
          <w:szCs w:val="24"/>
        </w:rPr>
        <w:t>ЦЕНТР</w:t>
      </w:r>
      <w:r w:rsidR="0077304D" w:rsidRPr="0046410F">
        <w:rPr>
          <w:rFonts w:ascii="Times New Roman" w:hAnsi="Times New Roman"/>
          <w:b/>
          <w:sz w:val="24"/>
          <w:szCs w:val="24"/>
        </w:rPr>
        <w:t>А</w:t>
      </w:r>
      <w:r w:rsidRPr="0046410F">
        <w:rPr>
          <w:rFonts w:ascii="Times New Roman" w:hAnsi="Times New Roman"/>
          <w:sz w:val="24"/>
          <w:szCs w:val="24"/>
        </w:rPr>
        <w:t xml:space="preserve"> информация вносится в </w:t>
      </w:r>
      <w:r w:rsidRPr="0046410F">
        <w:rPr>
          <w:rFonts w:ascii="Times New Roman" w:hAnsi="Times New Roman"/>
          <w:b/>
          <w:sz w:val="24"/>
          <w:szCs w:val="24"/>
        </w:rPr>
        <w:t>ПП</w:t>
      </w:r>
      <w:r w:rsidRPr="0046410F">
        <w:rPr>
          <w:rFonts w:ascii="Times New Roman" w:hAnsi="Times New Roman"/>
          <w:sz w:val="24"/>
          <w:szCs w:val="24"/>
        </w:rPr>
        <w:t>, в соответствии с разделом 4  настоящих ПРАВИЛ</w:t>
      </w:r>
      <w:r w:rsidR="00B238E8">
        <w:rPr>
          <w:rFonts w:ascii="Times New Roman" w:hAnsi="Times New Roman"/>
          <w:sz w:val="24"/>
          <w:szCs w:val="24"/>
        </w:rPr>
        <w:t>.</w:t>
      </w:r>
    </w:p>
    <w:p w:rsidR="0023539B" w:rsidRPr="0046410F" w:rsidRDefault="0023539B" w:rsidP="002353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10F">
        <w:rPr>
          <w:rFonts w:ascii="Times New Roman" w:hAnsi="Times New Roman"/>
          <w:sz w:val="24"/>
          <w:szCs w:val="24"/>
        </w:rPr>
        <w:t xml:space="preserve">6.2. Информация может быть  внесена  в </w:t>
      </w:r>
      <w:r w:rsidRPr="0046410F">
        <w:rPr>
          <w:rFonts w:ascii="Times New Roman" w:hAnsi="Times New Roman"/>
          <w:b/>
          <w:sz w:val="24"/>
          <w:szCs w:val="24"/>
        </w:rPr>
        <w:t>ПП</w:t>
      </w:r>
      <w:r w:rsidRPr="0046410F">
        <w:rPr>
          <w:rFonts w:ascii="Times New Roman" w:hAnsi="Times New Roman"/>
          <w:sz w:val="24"/>
          <w:szCs w:val="24"/>
        </w:rPr>
        <w:t xml:space="preserve"> следующим способом:</w:t>
      </w:r>
    </w:p>
    <w:p w:rsidR="0023539B" w:rsidRPr="0046410F" w:rsidRDefault="0023539B" w:rsidP="002353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10F">
        <w:rPr>
          <w:rFonts w:ascii="Times New Roman" w:hAnsi="Times New Roman"/>
          <w:sz w:val="24"/>
          <w:szCs w:val="24"/>
        </w:rPr>
        <w:t xml:space="preserve">6.2.1.  Внесение информации в </w:t>
      </w:r>
      <w:r w:rsidRPr="0046410F">
        <w:rPr>
          <w:rFonts w:ascii="Times New Roman" w:hAnsi="Times New Roman"/>
          <w:b/>
          <w:sz w:val="24"/>
          <w:szCs w:val="24"/>
        </w:rPr>
        <w:t>ПП</w:t>
      </w:r>
      <w:r w:rsidRPr="0046410F">
        <w:rPr>
          <w:rFonts w:ascii="Times New Roman" w:hAnsi="Times New Roman"/>
          <w:sz w:val="24"/>
          <w:szCs w:val="24"/>
        </w:rPr>
        <w:t xml:space="preserve"> ответственным сотрудником </w:t>
      </w:r>
      <w:r w:rsidRPr="0046410F">
        <w:rPr>
          <w:rFonts w:ascii="Times New Roman" w:hAnsi="Times New Roman"/>
          <w:b/>
          <w:sz w:val="24"/>
          <w:szCs w:val="24"/>
        </w:rPr>
        <w:t>УЧАСТНИКА</w:t>
      </w:r>
      <w:r w:rsidRPr="0046410F">
        <w:rPr>
          <w:rFonts w:ascii="Times New Roman" w:hAnsi="Times New Roman"/>
          <w:sz w:val="24"/>
          <w:szCs w:val="24"/>
        </w:rPr>
        <w:t>.</w:t>
      </w:r>
    </w:p>
    <w:p w:rsidR="0023539B" w:rsidRPr="0046410F" w:rsidRDefault="0023539B" w:rsidP="002353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10F">
        <w:rPr>
          <w:rFonts w:ascii="Times New Roman" w:hAnsi="Times New Roman"/>
          <w:sz w:val="24"/>
          <w:szCs w:val="24"/>
        </w:rPr>
        <w:t xml:space="preserve">6.2.2. Внесение информации в </w:t>
      </w:r>
      <w:r w:rsidRPr="0046410F">
        <w:rPr>
          <w:rFonts w:ascii="Times New Roman" w:hAnsi="Times New Roman"/>
          <w:b/>
          <w:sz w:val="24"/>
          <w:szCs w:val="24"/>
        </w:rPr>
        <w:t>ПП</w:t>
      </w:r>
      <w:r w:rsidRPr="0046410F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46410F">
        <w:rPr>
          <w:rFonts w:ascii="Times New Roman" w:hAnsi="Times New Roman"/>
          <w:b/>
          <w:sz w:val="24"/>
          <w:szCs w:val="24"/>
        </w:rPr>
        <w:t xml:space="preserve">ТАРИФАМИ  </w:t>
      </w:r>
      <w:r w:rsidRPr="0046410F">
        <w:rPr>
          <w:rFonts w:ascii="Times New Roman" w:hAnsi="Times New Roman"/>
          <w:sz w:val="24"/>
          <w:szCs w:val="24"/>
        </w:rPr>
        <w:t>ответственным сотрудником</w:t>
      </w:r>
      <w:r w:rsidRPr="0046410F">
        <w:rPr>
          <w:rFonts w:ascii="Times New Roman" w:hAnsi="Times New Roman"/>
          <w:b/>
          <w:sz w:val="24"/>
          <w:szCs w:val="24"/>
        </w:rPr>
        <w:t xml:space="preserve"> ЦЕНТРА</w:t>
      </w:r>
      <w:r w:rsidRPr="0046410F">
        <w:rPr>
          <w:rFonts w:ascii="Times New Roman" w:hAnsi="Times New Roman"/>
          <w:sz w:val="24"/>
          <w:szCs w:val="24"/>
        </w:rPr>
        <w:t xml:space="preserve">  производится при предоставлении </w:t>
      </w:r>
      <w:r w:rsidRPr="0046410F">
        <w:rPr>
          <w:rFonts w:ascii="Times New Roman" w:hAnsi="Times New Roman"/>
          <w:b/>
          <w:sz w:val="24"/>
          <w:szCs w:val="24"/>
        </w:rPr>
        <w:t xml:space="preserve">УЧАСТНИКОМ </w:t>
      </w:r>
      <w:r w:rsidR="00B238E8">
        <w:rPr>
          <w:rFonts w:ascii="Times New Roman" w:hAnsi="Times New Roman"/>
          <w:b/>
          <w:sz w:val="24"/>
          <w:szCs w:val="24"/>
        </w:rPr>
        <w:t xml:space="preserve"> </w:t>
      </w:r>
      <w:r w:rsidR="00AE2B26" w:rsidRPr="0046410F">
        <w:rPr>
          <w:rFonts w:ascii="Times New Roman" w:hAnsi="Times New Roman"/>
          <w:spacing w:val="-4"/>
          <w:sz w:val="24"/>
          <w:szCs w:val="24"/>
        </w:rPr>
        <w:t xml:space="preserve">следующей </w:t>
      </w:r>
      <w:r w:rsidRPr="0046410F">
        <w:rPr>
          <w:rFonts w:ascii="Times New Roman" w:hAnsi="Times New Roman"/>
          <w:spacing w:val="-4"/>
          <w:sz w:val="24"/>
          <w:szCs w:val="24"/>
        </w:rPr>
        <w:t>информации</w:t>
      </w:r>
      <w:r w:rsidRPr="0046410F">
        <w:rPr>
          <w:rFonts w:ascii="Times New Roman" w:hAnsi="Times New Roman"/>
          <w:sz w:val="24"/>
          <w:szCs w:val="24"/>
        </w:rPr>
        <w:t>:</w:t>
      </w:r>
    </w:p>
    <w:p w:rsidR="008D115B" w:rsidRDefault="0023539B" w:rsidP="00E43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реестра в формате, определенном </w:t>
      </w:r>
      <w:r w:rsidRPr="00EF7780">
        <w:rPr>
          <w:rFonts w:ascii="Times New Roman" w:hAnsi="Times New Roman"/>
          <w:b/>
          <w:sz w:val="24"/>
          <w:szCs w:val="24"/>
        </w:rPr>
        <w:t>ЦЕНТРОМ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427AB5">
        <w:rPr>
          <w:rFonts w:ascii="Times New Roman" w:hAnsi="Times New Roman"/>
          <w:sz w:val="24"/>
          <w:szCs w:val="24"/>
        </w:rPr>
        <w:t>размещен</w:t>
      </w:r>
      <w:r w:rsidR="00A4498C">
        <w:rPr>
          <w:rFonts w:ascii="Times New Roman" w:hAnsi="Times New Roman"/>
          <w:sz w:val="24"/>
          <w:szCs w:val="24"/>
        </w:rPr>
        <w:t>ном</w:t>
      </w:r>
      <w:r w:rsidR="00427AB5">
        <w:rPr>
          <w:rFonts w:ascii="Times New Roman" w:hAnsi="Times New Roman"/>
          <w:sz w:val="24"/>
          <w:szCs w:val="24"/>
        </w:rPr>
        <w:t xml:space="preserve"> на </w:t>
      </w:r>
      <w:hyperlink r:id="rId11" w:history="1">
        <w:r w:rsidR="00427AB5" w:rsidRPr="0006660D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="00427AB5" w:rsidRPr="0006660D">
          <w:rPr>
            <w:rStyle w:val="af3"/>
            <w:rFonts w:ascii="Times New Roman" w:hAnsi="Times New Roman"/>
            <w:sz w:val="24"/>
            <w:szCs w:val="24"/>
          </w:rPr>
          <w:t>.</w:t>
        </w:r>
        <w:r w:rsidR="00427AB5" w:rsidRPr="0006660D">
          <w:rPr>
            <w:rStyle w:val="af3"/>
            <w:rFonts w:ascii="Times New Roman" w:hAnsi="Times New Roman"/>
            <w:sz w:val="24"/>
            <w:szCs w:val="24"/>
            <w:lang w:val="en-US"/>
          </w:rPr>
          <w:t>orenpay</w:t>
        </w:r>
        <w:r w:rsidR="00427AB5" w:rsidRPr="0006660D">
          <w:rPr>
            <w:rStyle w:val="af3"/>
            <w:rFonts w:ascii="Times New Roman" w:hAnsi="Times New Roman"/>
            <w:sz w:val="24"/>
            <w:szCs w:val="24"/>
          </w:rPr>
          <w:t>.</w:t>
        </w:r>
        <w:r w:rsidR="00427AB5" w:rsidRPr="0006660D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lastRenderedPageBreak/>
        <w:t xml:space="preserve">автоматической подгрузки информации в </w:t>
      </w:r>
      <w:r w:rsidRPr="00423CF5">
        <w:rPr>
          <w:rFonts w:ascii="Times New Roman" w:hAnsi="Times New Roman"/>
          <w:b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0191" w:rsidRPr="007013EB" w:rsidRDefault="005F0191" w:rsidP="002E3707">
      <w:pPr>
        <w:pStyle w:val="Default"/>
        <w:jc w:val="both"/>
      </w:pPr>
    </w:p>
    <w:p w:rsidR="001D3D33" w:rsidRDefault="00B7129A" w:rsidP="00502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5F019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D3D33" w:rsidRPr="0070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ФИНАНСОВОЕ ВЗАИМОДЕЙСТВИЕ МЕЖДУ </w:t>
      </w:r>
      <w:r w:rsidR="0012630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ЦЕНТРОМ И </w:t>
      </w:r>
      <w:r w:rsidR="001D3D33" w:rsidRPr="0070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УЧАСТНИКАМИ </w:t>
      </w:r>
    </w:p>
    <w:p w:rsidR="00C83969" w:rsidRDefault="00B7129A" w:rsidP="00C83969">
      <w:pPr>
        <w:pStyle w:val="Default"/>
        <w:spacing w:after="71"/>
      </w:pPr>
      <w:r>
        <w:rPr>
          <w:b/>
        </w:rPr>
        <w:t>7</w:t>
      </w:r>
      <w:r w:rsidR="00C83969" w:rsidRPr="00C83969">
        <w:rPr>
          <w:b/>
        </w:rPr>
        <w:t>.1.</w:t>
      </w:r>
      <w:r w:rsidR="00C83969" w:rsidRPr="00C83969">
        <w:t xml:space="preserve">  Стоимость оказываемых </w:t>
      </w:r>
      <w:r w:rsidR="00C83969" w:rsidRPr="00C83969">
        <w:rPr>
          <w:b/>
          <w:bCs/>
        </w:rPr>
        <w:t>ЦЕНТР</w:t>
      </w:r>
      <w:r w:rsidR="00C83969" w:rsidRPr="00C83969">
        <w:rPr>
          <w:b/>
        </w:rPr>
        <w:t>ОМ</w:t>
      </w:r>
      <w:r w:rsidR="00C83969" w:rsidRPr="00C83969">
        <w:t xml:space="preserve"> услуг определяется утвержденными </w:t>
      </w:r>
      <w:r w:rsidR="00C83969" w:rsidRPr="00C83969">
        <w:rPr>
          <w:b/>
        </w:rPr>
        <w:t>ТАРИФАМИ</w:t>
      </w:r>
      <w:r w:rsidR="00C83969" w:rsidRPr="00C83969">
        <w:t xml:space="preserve"> </w:t>
      </w:r>
      <w:r w:rsidR="00386193">
        <w:t xml:space="preserve">к настоящим </w:t>
      </w:r>
      <w:r w:rsidR="00386193" w:rsidRPr="00386193">
        <w:rPr>
          <w:b/>
        </w:rPr>
        <w:t>ПРАВИЛАМ</w:t>
      </w:r>
      <w:r w:rsidR="00386193">
        <w:t xml:space="preserve"> </w:t>
      </w:r>
      <w:r w:rsidR="00C83969" w:rsidRPr="00C83969">
        <w:t xml:space="preserve">и </w:t>
      </w:r>
      <w:r w:rsidR="00C83969" w:rsidRPr="00527960">
        <w:rPr>
          <w:b/>
        </w:rPr>
        <w:t>Договором</w:t>
      </w:r>
      <w:r w:rsidR="00C83969" w:rsidRPr="00C83969">
        <w:t xml:space="preserve">. </w:t>
      </w:r>
    </w:p>
    <w:p w:rsidR="00C83969" w:rsidRPr="00C83969" w:rsidRDefault="003B19B6" w:rsidP="00C83969">
      <w:pPr>
        <w:pStyle w:val="Default"/>
        <w:spacing w:after="71"/>
      </w:pPr>
      <w:r>
        <w:rPr>
          <w:b/>
        </w:rPr>
        <w:t>7</w:t>
      </w:r>
      <w:r w:rsidR="00C83969" w:rsidRPr="00C83969">
        <w:rPr>
          <w:b/>
        </w:rPr>
        <w:t>.</w:t>
      </w:r>
      <w:r w:rsidR="00386193">
        <w:rPr>
          <w:b/>
        </w:rPr>
        <w:t>2</w:t>
      </w:r>
      <w:r w:rsidR="00C83969" w:rsidRPr="00C83969">
        <w:rPr>
          <w:b/>
        </w:rPr>
        <w:t>.</w:t>
      </w:r>
      <w:r w:rsidR="00C83969" w:rsidRPr="00C83969">
        <w:t xml:space="preserve"> </w:t>
      </w:r>
      <w:r w:rsidR="00C83969" w:rsidRPr="00C83969">
        <w:rPr>
          <w:b/>
          <w:bCs/>
        </w:rPr>
        <w:t>ЦЕНТР</w:t>
      </w:r>
      <w:r w:rsidR="00C83969" w:rsidRPr="00C83969">
        <w:t xml:space="preserve"> оставляет за собой право изменять стоимость своих услуг в соответствии с условиями </w:t>
      </w:r>
      <w:r w:rsidR="00C83969" w:rsidRPr="00C83969">
        <w:rPr>
          <w:b/>
        </w:rPr>
        <w:t>ПРАВИЛ</w:t>
      </w:r>
      <w:r w:rsidR="00C83969" w:rsidRPr="00C83969">
        <w:t xml:space="preserve"> и </w:t>
      </w:r>
      <w:r w:rsidR="00C83969" w:rsidRPr="00C83969">
        <w:rPr>
          <w:b/>
        </w:rPr>
        <w:t>Договора</w:t>
      </w:r>
      <w:r w:rsidR="00C83969" w:rsidRPr="00C83969">
        <w:t xml:space="preserve">, заключенного между </w:t>
      </w:r>
      <w:r w:rsidR="00C83969" w:rsidRPr="00C83969">
        <w:rPr>
          <w:b/>
          <w:bCs/>
        </w:rPr>
        <w:t>ЦЕНТР</w:t>
      </w:r>
      <w:r w:rsidR="00C83969" w:rsidRPr="00C83969">
        <w:rPr>
          <w:b/>
        </w:rPr>
        <w:t>ОМ</w:t>
      </w:r>
      <w:r w:rsidR="00C83969" w:rsidRPr="00C83969">
        <w:t xml:space="preserve"> и </w:t>
      </w:r>
      <w:r w:rsidR="00C83969" w:rsidRPr="00C83969">
        <w:rPr>
          <w:b/>
        </w:rPr>
        <w:t>УЧАСТНИКОМ</w:t>
      </w:r>
      <w:r w:rsidR="00C83969" w:rsidRPr="00C83969">
        <w:t xml:space="preserve">. </w:t>
      </w:r>
    </w:p>
    <w:p w:rsidR="00C83969" w:rsidRPr="00C83969" w:rsidRDefault="003B19B6" w:rsidP="00C83969">
      <w:pPr>
        <w:pStyle w:val="Default"/>
        <w:spacing w:after="71"/>
      </w:pPr>
      <w:r>
        <w:rPr>
          <w:b/>
        </w:rPr>
        <w:t>7</w:t>
      </w:r>
      <w:r w:rsidR="00C83969" w:rsidRPr="00C83969">
        <w:rPr>
          <w:b/>
        </w:rPr>
        <w:t>.</w:t>
      </w:r>
      <w:r w:rsidR="00386193">
        <w:rPr>
          <w:b/>
        </w:rPr>
        <w:t>3</w:t>
      </w:r>
      <w:r w:rsidR="00C83969" w:rsidRPr="00C83969">
        <w:rPr>
          <w:b/>
        </w:rPr>
        <w:t>.</w:t>
      </w:r>
      <w:r w:rsidR="00C83969" w:rsidRPr="00C83969">
        <w:t xml:space="preserve"> Срок и порядок расчетов за оказанные услуги </w:t>
      </w:r>
      <w:r w:rsidR="00C83969" w:rsidRPr="00C83969">
        <w:rPr>
          <w:b/>
          <w:bCs/>
        </w:rPr>
        <w:t>ЦЕНТР</w:t>
      </w:r>
      <w:r w:rsidR="00C83969" w:rsidRPr="00C83969">
        <w:rPr>
          <w:b/>
        </w:rPr>
        <w:t>ОМ</w:t>
      </w:r>
      <w:r w:rsidR="00C83969" w:rsidRPr="00C83969">
        <w:t xml:space="preserve"> </w:t>
      </w:r>
      <w:r w:rsidR="00386193">
        <w:t xml:space="preserve">определяются </w:t>
      </w:r>
      <w:r w:rsidR="00C83969" w:rsidRPr="00C83969">
        <w:t xml:space="preserve"> </w:t>
      </w:r>
      <w:r w:rsidR="00C83969" w:rsidRPr="00C83969">
        <w:rPr>
          <w:b/>
        </w:rPr>
        <w:t>Договором</w:t>
      </w:r>
      <w:r w:rsidR="00C83969" w:rsidRPr="00C83969">
        <w:t xml:space="preserve">, заключенным между </w:t>
      </w:r>
      <w:r w:rsidR="00C83969" w:rsidRPr="00C83969">
        <w:rPr>
          <w:b/>
          <w:bCs/>
        </w:rPr>
        <w:t>ЦЕНТР</w:t>
      </w:r>
      <w:r w:rsidR="00C83969" w:rsidRPr="00C83969">
        <w:rPr>
          <w:b/>
        </w:rPr>
        <w:t>ОМ</w:t>
      </w:r>
      <w:r w:rsidR="00C83969" w:rsidRPr="00C83969">
        <w:t xml:space="preserve"> и </w:t>
      </w:r>
      <w:r w:rsidR="00126304" w:rsidRPr="00126304">
        <w:rPr>
          <w:b/>
        </w:rPr>
        <w:t>УЧАСТНИКОМ</w:t>
      </w:r>
      <w:r w:rsidR="00C83969" w:rsidRPr="00C83969">
        <w:t xml:space="preserve">. </w:t>
      </w:r>
    </w:p>
    <w:p w:rsidR="00C83969" w:rsidRPr="00C83969" w:rsidRDefault="003B19B6" w:rsidP="00C83969">
      <w:pPr>
        <w:pStyle w:val="Default"/>
        <w:jc w:val="both"/>
      </w:pPr>
      <w:r>
        <w:rPr>
          <w:b/>
        </w:rPr>
        <w:t>7</w:t>
      </w:r>
      <w:r w:rsidR="00C83969" w:rsidRPr="00C83969">
        <w:rPr>
          <w:b/>
        </w:rPr>
        <w:t>.</w:t>
      </w:r>
      <w:r w:rsidR="00386193">
        <w:rPr>
          <w:b/>
        </w:rPr>
        <w:t>4</w:t>
      </w:r>
      <w:r w:rsidR="00C83969" w:rsidRPr="00C83969">
        <w:rPr>
          <w:b/>
        </w:rPr>
        <w:t>.</w:t>
      </w:r>
      <w:r w:rsidR="00C83969" w:rsidRPr="00C83969">
        <w:t xml:space="preserve"> Особый порядок изменения </w:t>
      </w:r>
      <w:r w:rsidR="00C83969" w:rsidRPr="00C83969">
        <w:rPr>
          <w:b/>
          <w:bCs/>
        </w:rPr>
        <w:t xml:space="preserve">ТАРИФОВ </w:t>
      </w:r>
      <w:r w:rsidR="00C83969" w:rsidRPr="00C83969">
        <w:t xml:space="preserve">определяется в разделе </w:t>
      </w:r>
      <w:r w:rsidR="00116E32">
        <w:t>10</w:t>
      </w:r>
      <w:r w:rsidR="00C83969" w:rsidRPr="00C83969">
        <w:t xml:space="preserve"> настоящих </w:t>
      </w:r>
      <w:r w:rsidR="00C83969" w:rsidRPr="00C83969">
        <w:rPr>
          <w:b/>
          <w:bCs/>
        </w:rPr>
        <w:t>ПРАВИЛ</w:t>
      </w:r>
      <w:r w:rsidR="00C83969" w:rsidRPr="00C83969">
        <w:t xml:space="preserve">. </w:t>
      </w:r>
    </w:p>
    <w:p w:rsidR="00126304" w:rsidRPr="007013EB" w:rsidRDefault="00126304" w:rsidP="002E3707">
      <w:pPr>
        <w:pStyle w:val="Default"/>
        <w:jc w:val="both"/>
      </w:pPr>
    </w:p>
    <w:p w:rsidR="001D3D33" w:rsidRDefault="00A52A65" w:rsidP="00BF34B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3B19B6">
        <w:rPr>
          <w:b/>
          <w:bCs/>
        </w:rPr>
        <w:t>8</w:t>
      </w:r>
      <w:r w:rsidR="001D3D33" w:rsidRPr="007013EB">
        <w:rPr>
          <w:b/>
          <w:bCs/>
        </w:rPr>
        <w:t>. ОТВЕТСТВЕННОСТЬ УЧАСТНИКОВ И ДОСУДЕБНЫЙ ПОРЯДОК РАССМОТРЕНИЯ СПОРОВ</w:t>
      </w:r>
    </w:p>
    <w:p w:rsidR="001D3D33" w:rsidRPr="007013EB" w:rsidRDefault="003B19B6" w:rsidP="000E1911">
      <w:pPr>
        <w:pStyle w:val="Default"/>
        <w:jc w:val="both"/>
      </w:pPr>
      <w:r>
        <w:rPr>
          <w:b/>
        </w:rPr>
        <w:t>8</w:t>
      </w:r>
      <w:r w:rsidR="00A52A65" w:rsidRPr="00A52A65">
        <w:rPr>
          <w:b/>
        </w:rPr>
        <w:t>.1</w:t>
      </w:r>
      <w:r w:rsidR="007E1B2B">
        <w:rPr>
          <w:b/>
        </w:rPr>
        <w:t>.</w:t>
      </w:r>
      <w:r w:rsidR="000E1911">
        <w:rPr>
          <w:b/>
        </w:rPr>
        <w:t xml:space="preserve"> </w:t>
      </w:r>
      <w:r w:rsidR="001D3D33" w:rsidRPr="007013EB">
        <w:t xml:space="preserve">В случае использования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программного обеспечения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целях, не предусмотренных </w:t>
      </w:r>
      <w:r w:rsidR="006E6A0D">
        <w:rPr>
          <w:b/>
          <w:bCs/>
        </w:rPr>
        <w:t>Договором</w:t>
      </w:r>
      <w:r w:rsidR="001D3D33" w:rsidRPr="007013EB">
        <w:t xml:space="preserve">, либо при нарушении </w:t>
      </w:r>
      <w:r w:rsidR="001D3D33" w:rsidRPr="007013EB">
        <w:rPr>
          <w:b/>
          <w:bCs/>
        </w:rPr>
        <w:t xml:space="preserve">УЧАСТНИКОМ </w:t>
      </w:r>
      <w:r w:rsidR="006E6A0D" w:rsidRPr="007013EB">
        <w:rPr>
          <w:b/>
          <w:bCs/>
        </w:rPr>
        <w:t>Д</w:t>
      </w:r>
      <w:r w:rsidR="006E6A0D">
        <w:rPr>
          <w:b/>
          <w:bCs/>
        </w:rPr>
        <w:t>оговора</w:t>
      </w:r>
      <w:r w:rsidR="001D3D33" w:rsidRPr="007013EB">
        <w:t xml:space="preserve">, </w:t>
      </w:r>
      <w:r w:rsidR="001D3D33" w:rsidRPr="007013EB">
        <w:rPr>
          <w:b/>
          <w:bCs/>
        </w:rPr>
        <w:t>ПРАВИЛ</w:t>
      </w:r>
      <w:r w:rsidR="001D3D33" w:rsidRPr="007013EB">
        <w:t xml:space="preserve">, либо вводе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неверной/неполной информации, нарушении имущественных прав </w:t>
      </w:r>
      <w:r w:rsidR="001D3D33" w:rsidRPr="007013EB">
        <w:rPr>
          <w:b/>
          <w:bCs/>
        </w:rPr>
        <w:t xml:space="preserve">ЦЕНТРА </w:t>
      </w:r>
      <w:r w:rsidR="001D3D33" w:rsidRPr="007013EB">
        <w:t xml:space="preserve">в отношении программного обеспечения </w:t>
      </w:r>
      <w:r w:rsidR="00B30DB8" w:rsidRPr="007013EB">
        <w:rPr>
          <w:b/>
          <w:bCs/>
        </w:rPr>
        <w:t>ПП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направляет такому </w:t>
      </w:r>
      <w:r w:rsidR="001D3D33" w:rsidRPr="007013EB">
        <w:rPr>
          <w:b/>
          <w:bCs/>
        </w:rPr>
        <w:t xml:space="preserve">УЧАСТНИКУ </w:t>
      </w:r>
      <w:r w:rsidR="001D3D33" w:rsidRPr="007013EB">
        <w:t xml:space="preserve">требование об устранении нарушений в письменной форме. В случае не устранения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нарушений и непринятии соответствующих мер в срок, указанный в требовании </w:t>
      </w:r>
      <w:r w:rsidR="001D3D33" w:rsidRPr="007013EB">
        <w:rPr>
          <w:b/>
          <w:bCs/>
        </w:rPr>
        <w:t>ЦЕНТРА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имеет право в одностороннем порядке прекратить доступ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к </w:t>
      </w:r>
      <w:r w:rsidR="004C0D1E" w:rsidRPr="007013EB">
        <w:rPr>
          <w:b/>
          <w:bCs/>
        </w:rPr>
        <w:t>ПП</w:t>
      </w:r>
      <w:r w:rsidR="001D3D33" w:rsidRPr="007013EB">
        <w:t xml:space="preserve">. </w:t>
      </w:r>
      <w:r w:rsidR="001D3D33" w:rsidRPr="007013EB">
        <w:rPr>
          <w:b/>
          <w:bCs/>
        </w:rPr>
        <w:t xml:space="preserve">УЧАСТНИКИ </w:t>
      </w:r>
      <w:r w:rsidR="001D3D33" w:rsidRPr="007013EB">
        <w:t xml:space="preserve">самостоятельно обеспечивают техническую возможность работы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на условиях </w:t>
      </w:r>
      <w:r w:rsidR="001D3D33" w:rsidRPr="007013EB">
        <w:rPr>
          <w:b/>
          <w:bCs/>
        </w:rPr>
        <w:t>ПРАВИЛ</w:t>
      </w:r>
      <w:r w:rsidR="001D3D33" w:rsidRPr="007013EB">
        <w:t xml:space="preserve">, защиту информации и программно-аппаратных комплексов, используемых при работе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от воздействия вредоносных программ и от несанкционированного доступа неуполномоченных лиц. Каждый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самостоятельно обеспечивает законность и правомерность использования программного обеспечения, установленного на программно-аппаратных комплексах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(за исключением программного обеспечения, передаваемого </w:t>
      </w:r>
      <w:r w:rsidR="001D3D33" w:rsidRPr="007013EB">
        <w:rPr>
          <w:b/>
          <w:bCs/>
        </w:rPr>
        <w:t xml:space="preserve">УЧАСТНИКУ ЦЕНТРОМ </w:t>
      </w:r>
      <w:r w:rsidR="001D3D33" w:rsidRPr="007013EB">
        <w:t xml:space="preserve">в соответствии с </w:t>
      </w:r>
      <w:r w:rsidR="001D3D33" w:rsidRPr="007013EB">
        <w:rPr>
          <w:b/>
          <w:bCs/>
        </w:rPr>
        <w:t>ПРАВИЛАМИ</w:t>
      </w:r>
      <w:r w:rsidR="001D3D33" w:rsidRPr="007013EB">
        <w:t xml:space="preserve">) и несет ответственность в порядке, предусмотренном действующим законодательством за нарушение данного условия. </w:t>
      </w:r>
    </w:p>
    <w:p w:rsidR="001D3D33" w:rsidRPr="007013EB" w:rsidRDefault="003B19B6" w:rsidP="00693FC9">
      <w:pPr>
        <w:pStyle w:val="Default"/>
        <w:jc w:val="both"/>
      </w:pPr>
      <w:r>
        <w:rPr>
          <w:b/>
        </w:rPr>
        <w:t>8</w:t>
      </w:r>
      <w:r w:rsidR="00EE2875" w:rsidRPr="00EE2875">
        <w:rPr>
          <w:b/>
        </w:rPr>
        <w:t>.2</w:t>
      </w:r>
      <w:r w:rsidR="007E1B2B">
        <w:rPr>
          <w:b/>
        </w:rPr>
        <w:t>.</w:t>
      </w:r>
      <w:r w:rsidR="001D3D33" w:rsidRPr="007013EB">
        <w:rPr>
          <w:b/>
          <w:bCs/>
        </w:rPr>
        <w:t>УЧАСТНИК</w:t>
      </w:r>
      <w:r w:rsidR="001D3D33" w:rsidRPr="007013EB">
        <w:t xml:space="preserve">, вводящий информацию в </w:t>
      </w:r>
      <w:r w:rsidR="00B30DB8" w:rsidRPr="007013EB">
        <w:rPr>
          <w:b/>
          <w:bCs/>
        </w:rPr>
        <w:t>ПП</w:t>
      </w:r>
      <w:r w:rsidR="001D3D33" w:rsidRPr="007013EB">
        <w:t xml:space="preserve">, самостоятельно и под свою ответственность получает все согласования и разрешения, которые могут быть необходимы для ввода данной информации в </w:t>
      </w:r>
      <w:r w:rsidR="00B30DB8" w:rsidRPr="007013EB">
        <w:rPr>
          <w:b/>
          <w:bCs/>
        </w:rPr>
        <w:t>ПП</w:t>
      </w:r>
      <w:r w:rsidR="001D3D33" w:rsidRPr="007013EB">
        <w:t>, несет ответственность за правильность</w:t>
      </w:r>
      <w:r w:rsidR="00A640DC" w:rsidRPr="007013EB">
        <w:t>,</w:t>
      </w:r>
      <w:r w:rsidR="001D3D33" w:rsidRPr="007013EB">
        <w:t xml:space="preserve"> достоверность</w:t>
      </w:r>
      <w:r w:rsidR="00A640DC" w:rsidRPr="007013EB">
        <w:t xml:space="preserve">, актуальность и полноту </w:t>
      </w:r>
      <w:r w:rsidR="001D3D33" w:rsidRPr="007013EB">
        <w:t xml:space="preserve">информации, введенной в </w:t>
      </w:r>
      <w:r w:rsidR="00B30DB8" w:rsidRPr="007013EB">
        <w:rPr>
          <w:b/>
          <w:bCs/>
        </w:rPr>
        <w:t>ПП</w:t>
      </w:r>
      <w:r w:rsidR="001D3D33" w:rsidRPr="007013EB">
        <w:t xml:space="preserve">, а так же за своевременность ее ввода в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или изменения в </w:t>
      </w:r>
      <w:r w:rsidR="004C0D1E" w:rsidRPr="007013EB">
        <w:rPr>
          <w:b/>
          <w:bCs/>
        </w:rPr>
        <w:t>ПП</w:t>
      </w:r>
      <w:r w:rsidR="001D3D33" w:rsidRPr="007013EB">
        <w:t xml:space="preserve">, для возможности надлежащего информационного обмена в </w:t>
      </w:r>
      <w:r w:rsidR="004C0D1E" w:rsidRPr="007013EB">
        <w:rPr>
          <w:b/>
          <w:bCs/>
        </w:rPr>
        <w:t>ПП</w:t>
      </w:r>
      <w:r w:rsidR="001D3D33" w:rsidRPr="007013EB">
        <w:t xml:space="preserve">. </w:t>
      </w:r>
    </w:p>
    <w:p w:rsidR="001D3D33" w:rsidRPr="007013EB" w:rsidRDefault="003B19B6" w:rsidP="00693FC9">
      <w:pPr>
        <w:pStyle w:val="Default"/>
        <w:jc w:val="both"/>
      </w:pPr>
      <w:r>
        <w:rPr>
          <w:b/>
        </w:rPr>
        <w:t>8</w:t>
      </w:r>
      <w:r w:rsidR="00EE2875" w:rsidRPr="00EE2875">
        <w:rPr>
          <w:b/>
        </w:rPr>
        <w:t>.3</w:t>
      </w:r>
      <w:r w:rsidR="00EB72EB">
        <w:rPr>
          <w:b/>
        </w:rPr>
        <w:t>.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УЧАСТНИКИ </w:t>
      </w:r>
      <w:r w:rsidR="001D3D33" w:rsidRPr="007013EB">
        <w:t xml:space="preserve">соглашаются, что обработка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информации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 предоставление доступа </w:t>
      </w:r>
      <w:r w:rsidR="001D3D33" w:rsidRPr="007013EB">
        <w:rPr>
          <w:b/>
          <w:bCs/>
        </w:rPr>
        <w:t xml:space="preserve">УЧАСТНИКОВ </w:t>
      </w:r>
      <w:r w:rsidR="001D3D33" w:rsidRPr="007013EB">
        <w:t xml:space="preserve">к ней на условиях настоящих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не нарушает права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отношении информации, содержащейся в </w:t>
      </w:r>
      <w:r w:rsidR="00A640DC" w:rsidRPr="007013EB">
        <w:rPr>
          <w:b/>
          <w:bCs/>
        </w:rPr>
        <w:t>ПП</w:t>
      </w:r>
      <w:r w:rsidR="001D3D33" w:rsidRPr="007013EB">
        <w:t xml:space="preserve">, и условий конфиденциальности информации. </w:t>
      </w:r>
    </w:p>
    <w:p w:rsidR="001D3D33" w:rsidRPr="007013EB" w:rsidRDefault="003B19B6" w:rsidP="008927CA">
      <w:pPr>
        <w:pStyle w:val="Default"/>
        <w:jc w:val="both"/>
      </w:pPr>
      <w:r>
        <w:rPr>
          <w:b/>
        </w:rPr>
        <w:t>8</w:t>
      </w:r>
      <w:r w:rsidR="00EE2875" w:rsidRPr="00EE2875">
        <w:rPr>
          <w:b/>
        </w:rPr>
        <w:t>.4</w:t>
      </w:r>
      <w:r w:rsidR="00EB72EB">
        <w:rPr>
          <w:b/>
        </w:rPr>
        <w:t>.</w:t>
      </w:r>
      <w:r w:rsidR="001D3D33" w:rsidRPr="007013EB">
        <w:rPr>
          <w:b/>
          <w:bCs/>
        </w:rPr>
        <w:t xml:space="preserve">УЧАСТНИКИ </w:t>
      </w:r>
      <w:r w:rsidR="001D3D33" w:rsidRPr="007013EB">
        <w:t xml:space="preserve">соглашаются, что предоставление доступа к информации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УЧАСТНИКАМ</w:t>
      </w:r>
      <w:r w:rsidR="00A640DC" w:rsidRPr="007013EB">
        <w:t xml:space="preserve"> </w:t>
      </w:r>
      <w:r w:rsidR="001D3D33" w:rsidRPr="007013EB">
        <w:t xml:space="preserve">на условиях настоящих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не нарушает права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в отношении информации, содержащейся в </w:t>
      </w:r>
      <w:r w:rsidR="00A640DC" w:rsidRPr="007013EB">
        <w:rPr>
          <w:b/>
          <w:bCs/>
        </w:rPr>
        <w:t>ПП</w:t>
      </w:r>
      <w:r w:rsidR="001D3D33" w:rsidRPr="007013EB">
        <w:t xml:space="preserve">, и условий конфиденциальности информации. </w:t>
      </w:r>
      <w:r w:rsidR="001D3D33" w:rsidRPr="007013EB">
        <w:rPr>
          <w:b/>
          <w:bCs/>
        </w:rPr>
        <w:t xml:space="preserve">УЧАСТНИКИ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предоставляют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право самостоятельно определять порядок, условия и объем предоставления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конфиденциальной информации другим </w:t>
      </w:r>
      <w:r w:rsidR="001D3D33" w:rsidRPr="007013EB">
        <w:rPr>
          <w:b/>
          <w:bCs/>
        </w:rPr>
        <w:t xml:space="preserve">УЧАСТНИКАМ </w:t>
      </w:r>
      <w:r w:rsidR="001D3D33" w:rsidRPr="007013EB">
        <w:t xml:space="preserve">и третьим лицам. </w:t>
      </w:r>
    </w:p>
    <w:p w:rsidR="001D3D33" w:rsidRPr="007013EB" w:rsidRDefault="003B19B6" w:rsidP="008927CA">
      <w:pPr>
        <w:pStyle w:val="Default"/>
        <w:jc w:val="both"/>
      </w:pPr>
      <w:r>
        <w:rPr>
          <w:b/>
        </w:rPr>
        <w:t>8</w:t>
      </w:r>
      <w:r w:rsidR="00EE2875" w:rsidRPr="00EE2875">
        <w:rPr>
          <w:b/>
        </w:rPr>
        <w:t>.5</w:t>
      </w:r>
      <w:r w:rsidR="00EB72EB">
        <w:rPr>
          <w:b/>
        </w:rPr>
        <w:t>.</w:t>
      </w:r>
      <w:r w:rsidR="00563014">
        <w:rPr>
          <w:b/>
        </w:rPr>
        <w:t xml:space="preserve"> </w:t>
      </w:r>
      <w:r w:rsidR="001D3D33" w:rsidRPr="007013EB">
        <w:t xml:space="preserve">За ненадлежащее или несвоевременное исполнение </w:t>
      </w:r>
      <w:r w:rsidR="001D3D33" w:rsidRPr="007013EB">
        <w:rPr>
          <w:b/>
          <w:bCs/>
        </w:rPr>
        <w:t>УЧАСТНИКАМИ</w:t>
      </w:r>
      <w:r w:rsidR="001D3D33" w:rsidRPr="007013EB">
        <w:t xml:space="preserve">, </w:t>
      </w:r>
      <w:r w:rsidR="001D3D33" w:rsidRPr="007013EB">
        <w:rPr>
          <w:b/>
          <w:bCs/>
        </w:rPr>
        <w:t>ЦЕНТРОМ</w:t>
      </w:r>
      <w:r w:rsidR="001D3D33" w:rsidRPr="007013EB">
        <w:t xml:space="preserve">, своих обязательств </w:t>
      </w:r>
      <w:r w:rsidR="001D3D33" w:rsidRPr="007013EB">
        <w:rPr>
          <w:b/>
          <w:bCs/>
        </w:rPr>
        <w:t xml:space="preserve">УЧАСТНИКИ, ЦЕНТР, </w:t>
      </w:r>
      <w:r w:rsidR="001D3D33" w:rsidRPr="007013EB">
        <w:t xml:space="preserve">несут ответственность в соответствии с действующим законодательством Российской Федерации и настоящими </w:t>
      </w:r>
      <w:r w:rsidR="001D3D33" w:rsidRPr="007013EB">
        <w:rPr>
          <w:b/>
          <w:bCs/>
        </w:rPr>
        <w:t>ПРАВИЛАМИ</w:t>
      </w:r>
      <w:r w:rsidR="001D3D33" w:rsidRPr="007013EB">
        <w:t xml:space="preserve">. </w:t>
      </w:r>
    </w:p>
    <w:p w:rsidR="001D3D33" w:rsidRPr="007013EB" w:rsidRDefault="003B19B6" w:rsidP="008927CA">
      <w:pPr>
        <w:pStyle w:val="Default"/>
        <w:jc w:val="both"/>
      </w:pPr>
      <w:r>
        <w:rPr>
          <w:b/>
        </w:rPr>
        <w:t>8</w:t>
      </w:r>
      <w:r w:rsidR="00EE2875" w:rsidRPr="00EE2875">
        <w:rPr>
          <w:b/>
        </w:rPr>
        <w:t>.6</w:t>
      </w:r>
      <w:r w:rsidR="00EB72EB">
        <w:rPr>
          <w:b/>
        </w:rPr>
        <w:t xml:space="preserve">.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не несет ответственности за убытки, которые могут возникнуть у </w:t>
      </w:r>
      <w:r w:rsidR="00A640DC" w:rsidRPr="007013EB">
        <w:rPr>
          <w:b/>
          <w:bCs/>
        </w:rPr>
        <w:t>УЧАСТНИКОВ</w:t>
      </w:r>
      <w:r w:rsidR="001D3D33" w:rsidRPr="007013EB">
        <w:t xml:space="preserve">, иных третьих лиц, в связи с неправильностью, неполнотой информации, содержащейся в </w:t>
      </w:r>
      <w:r w:rsidR="00A640DC" w:rsidRPr="007013EB">
        <w:rPr>
          <w:b/>
          <w:bCs/>
        </w:rPr>
        <w:t>ПП</w:t>
      </w:r>
      <w:r w:rsidR="001D3D33" w:rsidRPr="007013EB">
        <w:t xml:space="preserve">, а также иной информации </w:t>
      </w:r>
      <w:r w:rsidR="001D3D33" w:rsidRPr="007013EB">
        <w:rPr>
          <w:b/>
          <w:bCs/>
        </w:rPr>
        <w:t>УЧАСТНИКОВ</w:t>
      </w:r>
      <w:r w:rsidR="001D3D33" w:rsidRPr="007013EB">
        <w:t xml:space="preserve">, размещаемой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(либо предоставляемой </w:t>
      </w:r>
      <w:r w:rsidR="001D3D33" w:rsidRPr="007013EB">
        <w:rPr>
          <w:b/>
          <w:bCs/>
        </w:rPr>
        <w:t xml:space="preserve">ЦЕНТРОМ УЧАСТНИКАМ </w:t>
      </w:r>
      <w:r w:rsidR="001D3D33" w:rsidRPr="007013EB">
        <w:t xml:space="preserve">и другим лицам иным способом) на основании информации, предоставляемой </w:t>
      </w:r>
      <w:r w:rsidR="001D3D33" w:rsidRPr="007013EB">
        <w:rPr>
          <w:b/>
          <w:bCs/>
        </w:rPr>
        <w:t>УЧАСТНИКАМИ</w:t>
      </w:r>
      <w:r w:rsidR="001D3D33" w:rsidRPr="007013EB">
        <w:t xml:space="preserve">. За </w:t>
      </w:r>
      <w:r w:rsidR="00161169" w:rsidRPr="007013EB">
        <w:t>непредставление</w:t>
      </w:r>
      <w:r w:rsidR="001D3D33" w:rsidRPr="007013EB">
        <w:t xml:space="preserve"> информации либо предоставление несоответствующей действительности информации, обязанность по предоставлению которой возложена на </w:t>
      </w:r>
      <w:r w:rsidR="001D3D33" w:rsidRPr="007013EB">
        <w:rPr>
          <w:b/>
          <w:bCs/>
        </w:rPr>
        <w:t xml:space="preserve">УЧАСТНИКА ПРАВИЛАМИ </w:t>
      </w:r>
      <w:r w:rsidR="001D3D33" w:rsidRPr="007013EB">
        <w:t xml:space="preserve">и (или) действующим </w:t>
      </w:r>
      <w:r w:rsidR="001D3D33" w:rsidRPr="007013EB">
        <w:lastRenderedPageBreak/>
        <w:t xml:space="preserve">законодательством,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самостоятельно несет ответственность перед </w:t>
      </w:r>
      <w:r w:rsidR="001D3D33" w:rsidRPr="007013EB">
        <w:rPr>
          <w:b/>
          <w:bCs/>
        </w:rPr>
        <w:t>ЦЕНТРОМ</w:t>
      </w:r>
      <w:r w:rsidR="001D3D33" w:rsidRPr="007013EB">
        <w:t xml:space="preserve">, соответствующим </w:t>
      </w:r>
      <w:r w:rsidR="001D3D33" w:rsidRPr="007013EB">
        <w:rPr>
          <w:b/>
          <w:bCs/>
        </w:rPr>
        <w:t>УЧАСТНИКОМ</w:t>
      </w:r>
      <w:r w:rsidR="00A640DC" w:rsidRPr="007013EB">
        <w:rPr>
          <w:b/>
          <w:bCs/>
        </w:rPr>
        <w:t xml:space="preserve"> </w:t>
      </w:r>
      <w:r w:rsidR="001D3D33" w:rsidRPr="007013EB">
        <w:t xml:space="preserve">и иными лицами, которым такая информация должна быть предоставлена согласно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и/или законодательства. </w:t>
      </w:r>
    </w:p>
    <w:p w:rsidR="00BC163F" w:rsidRPr="00240343" w:rsidRDefault="003B19B6" w:rsidP="00BC163F">
      <w:pPr>
        <w:pStyle w:val="Style5"/>
        <w:widowControl/>
        <w:tabs>
          <w:tab w:val="left" w:pos="-284"/>
          <w:tab w:val="left" w:pos="-142"/>
          <w:tab w:val="left" w:pos="1134"/>
          <w:tab w:val="left" w:pos="1701"/>
        </w:tabs>
        <w:spacing w:line="240" w:lineRule="auto"/>
        <w:ind w:right="-94"/>
        <w:jc w:val="both"/>
        <w:rPr>
          <w:b/>
        </w:rPr>
      </w:pPr>
      <w:r>
        <w:rPr>
          <w:b/>
        </w:rPr>
        <w:t>8</w:t>
      </w:r>
      <w:r w:rsidR="001D3D33" w:rsidRPr="00EE2875">
        <w:rPr>
          <w:b/>
        </w:rPr>
        <w:t>.</w:t>
      </w:r>
      <w:r w:rsidR="008146B1" w:rsidRPr="00EE2875">
        <w:rPr>
          <w:b/>
        </w:rPr>
        <w:t>7</w:t>
      </w:r>
      <w:r w:rsidR="007E1B2B">
        <w:rPr>
          <w:b/>
        </w:rPr>
        <w:t>.</w:t>
      </w:r>
      <w:r w:rsidR="001D3D33" w:rsidRPr="007013EB">
        <w:t xml:space="preserve"> Споры и разногласия, возникшие между </w:t>
      </w:r>
      <w:r w:rsidR="001D3D33" w:rsidRPr="007013EB">
        <w:rPr>
          <w:b/>
          <w:bCs/>
        </w:rPr>
        <w:t>УЧАСТНИКАМИ</w:t>
      </w:r>
      <w:r w:rsidR="001D3D33" w:rsidRPr="007013EB">
        <w:t xml:space="preserve">, </w:t>
      </w:r>
      <w:r w:rsidR="001D3D33" w:rsidRPr="007013EB">
        <w:rPr>
          <w:b/>
          <w:bCs/>
        </w:rPr>
        <w:t>ЦЕНТРОМ</w:t>
      </w:r>
      <w:r w:rsidR="001D3D33" w:rsidRPr="007013EB">
        <w:t xml:space="preserve">, в связи с работой в </w:t>
      </w:r>
      <w:r w:rsidR="004C0D1E" w:rsidRPr="007013EB">
        <w:rPr>
          <w:b/>
          <w:bCs/>
        </w:rPr>
        <w:t>ПП</w:t>
      </w:r>
      <w:r w:rsidR="001D3D33" w:rsidRPr="007013EB">
        <w:t>, должны быть урегулированы в досудебном (претензион</w:t>
      </w:r>
      <w:r w:rsidR="002239FA">
        <w:t xml:space="preserve">ном) порядке путем переговоров, а также в соответствии с </w:t>
      </w:r>
      <w:r w:rsidR="00BC163F" w:rsidRPr="00BC163F">
        <w:rPr>
          <w:rStyle w:val="FontStyle30"/>
          <w:sz w:val="24"/>
          <w:szCs w:val="24"/>
        </w:rPr>
        <w:t xml:space="preserve">ПОЛОЖЕНИЕМ </w:t>
      </w:r>
      <w:r w:rsidR="00BC163F" w:rsidRPr="00BC163F">
        <w:t xml:space="preserve"> </w:t>
      </w:r>
      <w:r w:rsidR="00BC163F" w:rsidRPr="00240343">
        <w:rPr>
          <w:b/>
        </w:rPr>
        <w:t>«О предупреждении  возникновения и о порядке разрешения конфликтных ситуаций при использовании продукта программного комплекса</w:t>
      </w:r>
    </w:p>
    <w:p w:rsidR="001D3D33" w:rsidRPr="00240343" w:rsidRDefault="00BC163F" w:rsidP="00BC163F">
      <w:pPr>
        <w:tabs>
          <w:tab w:val="left" w:pos="1134"/>
        </w:tabs>
        <w:spacing w:after="0" w:line="240" w:lineRule="auto"/>
        <w:ind w:right="-28" w:hanging="284"/>
        <w:jc w:val="both"/>
        <w:rPr>
          <w:rFonts w:ascii="Times New Roman" w:hAnsi="Times New Roman"/>
          <w:sz w:val="24"/>
          <w:szCs w:val="24"/>
        </w:rPr>
      </w:pPr>
      <w:r w:rsidRPr="00240343">
        <w:rPr>
          <w:rFonts w:ascii="Times New Roman" w:hAnsi="Times New Roman"/>
          <w:b/>
          <w:sz w:val="24"/>
          <w:szCs w:val="24"/>
        </w:rPr>
        <w:t xml:space="preserve">     «Центр Начисления»</w:t>
      </w:r>
      <w:r w:rsidR="00CC1839">
        <w:rPr>
          <w:rFonts w:ascii="Times New Roman" w:hAnsi="Times New Roman"/>
          <w:b/>
          <w:sz w:val="24"/>
          <w:szCs w:val="24"/>
        </w:rPr>
        <w:t xml:space="preserve"> </w:t>
      </w:r>
      <w:r w:rsidR="00CC1839" w:rsidRPr="00CC1839">
        <w:rPr>
          <w:rFonts w:ascii="Times New Roman" w:hAnsi="Times New Roman"/>
          <w:sz w:val="24"/>
          <w:szCs w:val="24"/>
        </w:rPr>
        <w:t xml:space="preserve">(размещено на </w:t>
      </w:r>
      <w:hyperlink r:id="rId12" w:history="1">
        <w:r w:rsidR="00CC1839" w:rsidRPr="00CC1839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="00CC1839" w:rsidRPr="00CC1839">
          <w:rPr>
            <w:rStyle w:val="af3"/>
            <w:rFonts w:ascii="Times New Roman" w:hAnsi="Times New Roman"/>
            <w:sz w:val="24"/>
            <w:szCs w:val="24"/>
          </w:rPr>
          <w:t>.</w:t>
        </w:r>
        <w:r w:rsidR="00CC1839" w:rsidRPr="00CC1839">
          <w:rPr>
            <w:rStyle w:val="af3"/>
            <w:rFonts w:ascii="Times New Roman" w:hAnsi="Times New Roman"/>
            <w:sz w:val="24"/>
            <w:szCs w:val="24"/>
            <w:lang w:val="en-US"/>
          </w:rPr>
          <w:t>orenpay</w:t>
        </w:r>
        <w:r w:rsidR="00CC1839" w:rsidRPr="00CC1839">
          <w:rPr>
            <w:rStyle w:val="af3"/>
            <w:rFonts w:ascii="Times New Roman" w:hAnsi="Times New Roman"/>
            <w:sz w:val="24"/>
            <w:szCs w:val="24"/>
          </w:rPr>
          <w:t>.</w:t>
        </w:r>
        <w:r w:rsidR="00CC1839" w:rsidRPr="00CC1839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C1839" w:rsidRPr="00CC1839">
        <w:rPr>
          <w:rFonts w:ascii="Times New Roman" w:hAnsi="Times New Roman"/>
          <w:sz w:val="24"/>
          <w:szCs w:val="24"/>
        </w:rPr>
        <w:t xml:space="preserve"> )</w:t>
      </w:r>
      <w:r w:rsidR="00CC1839">
        <w:rPr>
          <w:rFonts w:ascii="Times New Roman" w:hAnsi="Times New Roman"/>
          <w:sz w:val="24"/>
          <w:szCs w:val="24"/>
        </w:rPr>
        <w:t xml:space="preserve">. </w:t>
      </w:r>
      <w:r w:rsidR="001D3D33" w:rsidRPr="00240343">
        <w:rPr>
          <w:rFonts w:ascii="Times New Roman" w:hAnsi="Times New Roman"/>
          <w:sz w:val="24"/>
          <w:szCs w:val="24"/>
        </w:rPr>
        <w:t xml:space="preserve">Если возникшие споры и разногласия невозможно разрешить </w:t>
      </w:r>
      <w:r w:rsidR="009A6D84" w:rsidRPr="00240343">
        <w:rPr>
          <w:rFonts w:ascii="Times New Roman" w:hAnsi="Times New Roman"/>
          <w:sz w:val="24"/>
          <w:szCs w:val="24"/>
        </w:rPr>
        <w:t xml:space="preserve">вышеуказанным </w:t>
      </w:r>
      <w:r w:rsidR="001D3D33" w:rsidRPr="00240343">
        <w:rPr>
          <w:rFonts w:ascii="Times New Roman" w:hAnsi="Times New Roman"/>
          <w:sz w:val="24"/>
          <w:szCs w:val="24"/>
        </w:rPr>
        <w:t>п</w:t>
      </w:r>
      <w:r w:rsidR="009A6D84" w:rsidRPr="00240343">
        <w:rPr>
          <w:rFonts w:ascii="Times New Roman" w:hAnsi="Times New Roman"/>
          <w:sz w:val="24"/>
          <w:szCs w:val="24"/>
        </w:rPr>
        <w:t xml:space="preserve">утём </w:t>
      </w:r>
      <w:r w:rsidR="00EE2875" w:rsidRPr="00240343">
        <w:rPr>
          <w:rFonts w:ascii="Times New Roman" w:hAnsi="Times New Roman"/>
          <w:sz w:val="24"/>
          <w:szCs w:val="24"/>
        </w:rPr>
        <w:t xml:space="preserve"> в течение 10 (д</w:t>
      </w:r>
      <w:r w:rsidR="001D3D33" w:rsidRPr="00240343">
        <w:rPr>
          <w:rFonts w:ascii="Times New Roman" w:hAnsi="Times New Roman"/>
          <w:sz w:val="24"/>
          <w:szCs w:val="24"/>
        </w:rPr>
        <w:t xml:space="preserve">есяти) рабочих дней, то они передаются на рассмотрение арбитражного суда. </w:t>
      </w:r>
    </w:p>
    <w:p w:rsidR="001D3D33" w:rsidRPr="007013EB" w:rsidRDefault="003B19B6" w:rsidP="008927CA">
      <w:pPr>
        <w:pStyle w:val="Default"/>
        <w:jc w:val="both"/>
      </w:pPr>
      <w:r>
        <w:rPr>
          <w:b/>
        </w:rPr>
        <w:t>8</w:t>
      </w:r>
      <w:r w:rsidR="001D3D33" w:rsidRPr="00EE2875">
        <w:rPr>
          <w:b/>
        </w:rPr>
        <w:t>.</w:t>
      </w:r>
      <w:r w:rsidR="008146B1" w:rsidRPr="00EE2875">
        <w:rPr>
          <w:b/>
        </w:rPr>
        <w:t>8</w:t>
      </w:r>
      <w:r w:rsidR="00EB72EB">
        <w:rPr>
          <w:b/>
        </w:rPr>
        <w:t>.</w:t>
      </w:r>
      <w:r w:rsidR="00BC163F">
        <w:rPr>
          <w:b/>
        </w:rPr>
        <w:t xml:space="preserve"> </w:t>
      </w:r>
      <w:r w:rsidR="001D3D33" w:rsidRPr="007013EB">
        <w:t xml:space="preserve">В случае просрочки перечисления </w:t>
      </w:r>
      <w:r w:rsidR="00A640DC" w:rsidRPr="007013EB">
        <w:rPr>
          <w:b/>
          <w:bCs/>
        </w:rPr>
        <w:t>УЧАС</w:t>
      </w:r>
      <w:r w:rsidR="00161169">
        <w:rPr>
          <w:b/>
          <w:bCs/>
        </w:rPr>
        <w:t>Т</w:t>
      </w:r>
      <w:r w:rsidR="00A640DC" w:rsidRPr="007013EB">
        <w:rPr>
          <w:b/>
          <w:bCs/>
        </w:rPr>
        <w:t>НИКОМ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сумм вознаграждения </w:t>
      </w:r>
      <w:r w:rsidR="001D3D33" w:rsidRPr="007013EB">
        <w:rPr>
          <w:b/>
          <w:bCs/>
        </w:rPr>
        <w:t>ЦЕНТРУ</w:t>
      </w:r>
      <w:r w:rsidR="001D3D33" w:rsidRPr="007013EB">
        <w:t xml:space="preserve">, </w:t>
      </w:r>
      <w:r w:rsidR="00A640DC" w:rsidRPr="007013EB">
        <w:rPr>
          <w:b/>
          <w:bCs/>
        </w:rPr>
        <w:t>УЧАС</w:t>
      </w:r>
      <w:r w:rsidR="00A95287">
        <w:rPr>
          <w:b/>
          <w:bCs/>
        </w:rPr>
        <w:t>Т</w:t>
      </w:r>
      <w:r w:rsidR="00A640DC" w:rsidRPr="007013EB">
        <w:rPr>
          <w:b/>
          <w:bCs/>
        </w:rPr>
        <w:t xml:space="preserve">НИК </w:t>
      </w:r>
      <w:r w:rsidR="001D3D33" w:rsidRPr="007013EB">
        <w:t xml:space="preserve">выплачивает </w:t>
      </w:r>
      <w:r w:rsidR="001D3D33" w:rsidRPr="007013EB">
        <w:rPr>
          <w:b/>
          <w:bCs/>
        </w:rPr>
        <w:t xml:space="preserve">ЦЕНТРУ </w:t>
      </w:r>
      <w:r w:rsidR="001D3D33" w:rsidRPr="007013EB">
        <w:t>неустойку в размере 0,1% от не</w:t>
      </w:r>
      <w:r w:rsidR="00EE2875">
        <w:t xml:space="preserve"> </w:t>
      </w:r>
      <w:r w:rsidR="001D3D33" w:rsidRPr="007013EB">
        <w:t xml:space="preserve">перечисленной суммы за каждый день просрочки. </w:t>
      </w:r>
    </w:p>
    <w:p w:rsidR="001D3D33" w:rsidRPr="007013EB" w:rsidRDefault="003B19B6" w:rsidP="008927CA">
      <w:pPr>
        <w:pStyle w:val="Default"/>
        <w:jc w:val="both"/>
      </w:pPr>
      <w:r>
        <w:rPr>
          <w:b/>
        </w:rPr>
        <w:t>8</w:t>
      </w:r>
      <w:r w:rsidR="001D3D33" w:rsidRPr="00EE2875">
        <w:rPr>
          <w:b/>
        </w:rPr>
        <w:t>.</w:t>
      </w:r>
      <w:r w:rsidR="008146B1" w:rsidRPr="00EE2875">
        <w:rPr>
          <w:b/>
        </w:rPr>
        <w:t>9</w:t>
      </w:r>
      <w:r w:rsidR="00EB72EB">
        <w:rPr>
          <w:b/>
        </w:rPr>
        <w:t>.</w:t>
      </w:r>
      <w:r w:rsidR="00563014">
        <w:rPr>
          <w:b/>
        </w:rPr>
        <w:t xml:space="preserve"> </w:t>
      </w:r>
      <w:r w:rsidR="001D3D33" w:rsidRPr="007013EB">
        <w:t xml:space="preserve">Если в результате неисполнения либо ненадлежащего исполнения </w:t>
      </w:r>
      <w:r w:rsidR="00A95287" w:rsidRPr="007013EB">
        <w:rPr>
          <w:b/>
          <w:bCs/>
        </w:rPr>
        <w:t>УЧАС</w:t>
      </w:r>
      <w:r w:rsidR="00A95287">
        <w:rPr>
          <w:b/>
          <w:bCs/>
        </w:rPr>
        <w:t>Т</w:t>
      </w:r>
      <w:r w:rsidR="00A95287" w:rsidRPr="007013EB">
        <w:rPr>
          <w:b/>
          <w:bCs/>
        </w:rPr>
        <w:t>НИК</w:t>
      </w:r>
      <w:r w:rsidR="00A95287">
        <w:rPr>
          <w:b/>
          <w:bCs/>
        </w:rPr>
        <w:t>ОМ</w:t>
      </w:r>
      <w:r w:rsidR="00A640DC" w:rsidRPr="007013EB">
        <w:rPr>
          <w:b/>
          <w:bCs/>
        </w:rPr>
        <w:t xml:space="preserve"> </w:t>
      </w:r>
      <w:r w:rsidR="001D3D33" w:rsidRPr="007013EB">
        <w:t xml:space="preserve">своих обязательств, установленных </w:t>
      </w:r>
      <w:r w:rsidR="006E6A0D">
        <w:rPr>
          <w:b/>
          <w:bCs/>
        </w:rPr>
        <w:t>Договором</w:t>
      </w:r>
      <w:r w:rsidR="001D3D33" w:rsidRPr="007013EB">
        <w:rPr>
          <w:b/>
          <w:bCs/>
        </w:rPr>
        <w:t>, ПРАВИЛАМИ, ТАРИФАМИ</w:t>
      </w:r>
      <w:r w:rsidR="001D3D33" w:rsidRPr="007013EB">
        <w:t>, были причинены убытки</w:t>
      </w:r>
      <w:r w:rsidR="00A640DC" w:rsidRPr="007013EB">
        <w:t xml:space="preserve"> другим</w:t>
      </w:r>
      <w:r w:rsidR="001D3D33" w:rsidRPr="007013EB">
        <w:t xml:space="preserve"> </w:t>
      </w:r>
      <w:r w:rsidR="00A640DC" w:rsidRPr="007013EB">
        <w:rPr>
          <w:b/>
          <w:bCs/>
        </w:rPr>
        <w:t xml:space="preserve">УЧАСТНИКАМ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и/или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соответствующий </w:t>
      </w:r>
      <w:r w:rsidR="001D3D33" w:rsidRPr="007013EB">
        <w:rPr>
          <w:b/>
          <w:bCs/>
        </w:rPr>
        <w:t xml:space="preserve">УЧАСТНИК </w:t>
      </w:r>
      <w:r w:rsidR="00B30DB8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и/или </w:t>
      </w:r>
      <w:r w:rsidR="001D3D33" w:rsidRPr="007013EB">
        <w:rPr>
          <w:b/>
          <w:bCs/>
        </w:rPr>
        <w:t xml:space="preserve">ЦЕНТР </w:t>
      </w:r>
      <w:r w:rsidR="001D3D33" w:rsidRPr="007013EB">
        <w:t>вправе предъявить</w:t>
      </w:r>
      <w:r w:rsidR="00A640DC" w:rsidRPr="007013EB">
        <w:t xml:space="preserve"> такому</w:t>
      </w:r>
      <w:r w:rsidR="001D3D33" w:rsidRPr="007013EB">
        <w:t xml:space="preserve"> </w:t>
      </w:r>
      <w:r w:rsidR="00A640DC" w:rsidRPr="007013EB">
        <w:rPr>
          <w:b/>
          <w:bCs/>
        </w:rPr>
        <w:t xml:space="preserve">УЧАСТНИКУ </w:t>
      </w:r>
      <w:r w:rsidR="001D3D33" w:rsidRPr="007013EB">
        <w:t xml:space="preserve">требование о возмещении убытков в полном объеме. Требование о возмещении убытков может быть предъявлено независимо от уплаты </w:t>
      </w:r>
      <w:r w:rsidR="00A640DC" w:rsidRPr="007013EB">
        <w:rPr>
          <w:b/>
          <w:bCs/>
        </w:rPr>
        <w:t xml:space="preserve">УЧАСТНИКОМ </w:t>
      </w:r>
      <w:r w:rsidR="001D3D33" w:rsidRPr="007013EB">
        <w:t xml:space="preserve">предусмотренной </w:t>
      </w:r>
      <w:r w:rsidR="006E6A0D">
        <w:rPr>
          <w:b/>
          <w:bCs/>
        </w:rPr>
        <w:t>Договором</w:t>
      </w:r>
      <w:r w:rsidR="001D3D33" w:rsidRPr="007013EB">
        <w:rPr>
          <w:b/>
          <w:bCs/>
        </w:rPr>
        <w:t xml:space="preserve">, ПРАВИЛАМИ, ТАРИФАМИ </w:t>
      </w:r>
      <w:r w:rsidR="001D3D33" w:rsidRPr="007013EB">
        <w:t xml:space="preserve">неустойки. </w:t>
      </w:r>
    </w:p>
    <w:p w:rsidR="004C50B7" w:rsidRPr="007013EB" w:rsidRDefault="003B19B6" w:rsidP="002E3707">
      <w:pPr>
        <w:pStyle w:val="Default"/>
        <w:jc w:val="both"/>
      </w:pPr>
      <w:r>
        <w:rPr>
          <w:b/>
        </w:rPr>
        <w:t>8</w:t>
      </w:r>
      <w:r w:rsidR="001D3D33" w:rsidRPr="00EE2875">
        <w:rPr>
          <w:b/>
        </w:rPr>
        <w:t>.</w:t>
      </w:r>
      <w:r w:rsidR="008146B1" w:rsidRPr="00EE2875">
        <w:rPr>
          <w:b/>
        </w:rPr>
        <w:t>10</w:t>
      </w:r>
      <w:r w:rsidR="00EB72EB">
        <w:rPr>
          <w:b/>
        </w:rPr>
        <w:t>.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не несет ответственности за нарушения в работе </w:t>
      </w:r>
      <w:r w:rsidR="00B30DB8" w:rsidRPr="007013EB">
        <w:rPr>
          <w:b/>
          <w:bCs/>
        </w:rPr>
        <w:t>ПП</w:t>
      </w:r>
      <w:r w:rsidR="001D3D33" w:rsidRPr="007013EB">
        <w:t xml:space="preserve">, произошедшие вследствие: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неквалифицированного обслуживания или неисправности оборудования (в том числе каналов связи) </w:t>
      </w:r>
      <w:r w:rsidRPr="007013EB">
        <w:rPr>
          <w:b/>
          <w:bCs/>
        </w:rPr>
        <w:t>УЧАСТНИКОВ</w:t>
      </w:r>
      <w:r w:rsidRPr="007013EB">
        <w:t xml:space="preserve">, третьих лиц, предназначенных для работы в </w:t>
      </w:r>
      <w:r w:rsidR="004C0D1E" w:rsidRPr="007013EB">
        <w:rPr>
          <w:b/>
          <w:bCs/>
        </w:rPr>
        <w:t>ПП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неквалифицированного использования </w:t>
      </w:r>
      <w:r w:rsidRPr="007013EB">
        <w:rPr>
          <w:b/>
          <w:bCs/>
        </w:rPr>
        <w:t xml:space="preserve">УЧАСТНИКОМ </w:t>
      </w:r>
      <w:r w:rsidRPr="007013EB">
        <w:t xml:space="preserve">системного программного обеспечения, предназначенного для использования в </w:t>
      </w:r>
      <w:r w:rsidR="004C0D1E" w:rsidRPr="007013EB">
        <w:rPr>
          <w:b/>
          <w:bCs/>
        </w:rPr>
        <w:t>ПП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неквалифицированных действий со стороны работников </w:t>
      </w:r>
      <w:r w:rsidRPr="007013EB">
        <w:rPr>
          <w:b/>
          <w:bCs/>
        </w:rPr>
        <w:t>УЧАСТНИКА</w:t>
      </w:r>
      <w:r w:rsidRPr="007013EB">
        <w:t xml:space="preserve">, взаимодействующих посредством автоматизированных рабочих мест </w:t>
      </w:r>
      <w:r w:rsidRPr="007013EB">
        <w:rPr>
          <w:b/>
          <w:bCs/>
        </w:rPr>
        <w:t xml:space="preserve">УЧАСТНИКА </w:t>
      </w:r>
      <w:r w:rsidRPr="007013EB">
        <w:t xml:space="preserve">с программным обеспечением </w:t>
      </w:r>
      <w:r w:rsidR="00B30DB8" w:rsidRPr="007013EB">
        <w:rPr>
          <w:b/>
          <w:bCs/>
        </w:rPr>
        <w:t>ПП</w:t>
      </w:r>
      <w:r w:rsidRPr="007013EB">
        <w:t xml:space="preserve">, в том числе несанкционированного доступа неуполномоченных лиц к данным </w:t>
      </w:r>
      <w:r w:rsidR="00B30DB8" w:rsidRPr="007013EB">
        <w:rPr>
          <w:b/>
          <w:bCs/>
        </w:rPr>
        <w:t>ПП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размещения в </w:t>
      </w:r>
      <w:r w:rsidR="004C0D1E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="00A640DC" w:rsidRPr="00D373A8">
        <w:rPr>
          <w:bCs/>
        </w:rPr>
        <w:t>информации</w:t>
      </w:r>
      <w:r w:rsidR="00EE2875">
        <w:t xml:space="preserve">, содержащей </w:t>
      </w:r>
      <w:r w:rsidRPr="007013EB">
        <w:t xml:space="preserve"> неверную и/или неполную информацию, либо в формате, не соответствующем </w:t>
      </w:r>
      <w:r w:rsidRPr="007013EB">
        <w:rPr>
          <w:b/>
          <w:bCs/>
        </w:rPr>
        <w:t>ПРАВИЛАМ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несогласованной с </w:t>
      </w:r>
      <w:r w:rsidRPr="007013EB">
        <w:rPr>
          <w:b/>
          <w:bCs/>
        </w:rPr>
        <w:t xml:space="preserve">ЦЕНТРОМ УЧАСТНИКОМ </w:t>
      </w:r>
      <w:r w:rsidR="00C4333B">
        <w:t>модификации</w:t>
      </w:r>
      <w:r w:rsidR="00C4333B" w:rsidRPr="007013EB">
        <w:t xml:space="preserve"> </w:t>
      </w:r>
      <w:r w:rsidRPr="007013EB">
        <w:t xml:space="preserve">структуры </w:t>
      </w:r>
      <w:r w:rsidR="00A640DC" w:rsidRPr="00D373A8">
        <w:rPr>
          <w:bCs/>
        </w:rPr>
        <w:t>информации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воздействия на программно-аппаратные комплексы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 </w:t>
      </w:r>
      <w:r w:rsidRPr="007013EB">
        <w:t xml:space="preserve">вредоносных программ;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 xml:space="preserve">несогласованной с </w:t>
      </w:r>
      <w:r w:rsidRPr="007013EB">
        <w:rPr>
          <w:b/>
          <w:bCs/>
        </w:rPr>
        <w:t xml:space="preserve">ЦЕНТРОМ </w:t>
      </w:r>
      <w:r w:rsidRPr="007013EB">
        <w:t xml:space="preserve">установки </w:t>
      </w:r>
      <w:r w:rsidRPr="007013EB">
        <w:rPr>
          <w:b/>
          <w:bCs/>
        </w:rPr>
        <w:t xml:space="preserve">УЧАСТНИКОМ </w:t>
      </w:r>
      <w:r w:rsidRPr="007013EB">
        <w:t xml:space="preserve">дополнительного аппаратного и/или программного обеспечения на оборудование, применяемое в </w:t>
      </w:r>
      <w:r w:rsidR="004C0D1E" w:rsidRPr="007013EB">
        <w:rPr>
          <w:b/>
          <w:bCs/>
        </w:rPr>
        <w:t>ПП</w:t>
      </w:r>
      <w:r w:rsidRPr="007013EB">
        <w:t xml:space="preserve">; </w:t>
      </w:r>
    </w:p>
    <w:p w:rsidR="001D3D33" w:rsidRPr="007013EB" w:rsidRDefault="001D3D33" w:rsidP="008146B1">
      <w:pPr>
        <w:pStyle w:val="Default"/>
        <w:numPr>
          <w:ilvl w:val="0"/>
          <w:numId w:val="6"/>
        </w:numPr>
        <w:jc w:val="both"/>
      </w:pPr>
      <w:r w:rsidRPr="007013EB">
        <w:t>компрометации средств</w:t>
      </w:r>
      <w:r w:rsidRPr="00C4333B">
        <w:rPr>
          <w:b/>
        </w:rPr>
        <w:t xml:space="preserve"> аутентификации</w:t>
      </w:r>
      <w:r w:rsidRPr="007013EB">
        <w:t xml:space="preserve"> </w:t>
      </w:r>
      <w:r w:rsidR="00C4333B">
        <w:rPr>
          <w:b/>
          <w:bCs/>
        </w:rPr>
        <w:t>о</w:t>
      </w:r>
      <w:r w:rsidR="00A640DC" w:rsidRPr="007013EB">
        <w:rPr>
          <w:b/>
          <w:bCs/>
        </w:rPr>
        <w:t>тветственного</w:t>
      </w:r>
      <w:r w:rsidR="004F663D" w:rsidRPr="007013EB">
        <w:rPr>
          <w:b/>
          <w:bCs/>
        </w:rPr>
        <w:t xml:space="preserve"> </w:t>
      </w:r>
      <w:r w:rsidR="00A640DC" w:rsidRPr="007013EB">
        <w:rPr>
          <w:b/>
          <w:bCs/>
        </w:rPr>
        <w:t>сотрудника</w:t>
      </w:r>
      <w:r w:rsidRPr="007013EB">
        <w:t xml:space="preserve">. </w:t>
      </w:r>
    </w:p>
    <w:p w:rsidR="001D3D33" w:rsidRPr="007013EB" w:rsidRDefault="003B19B6" w:rsidP="002E3707">
      <w:pPr>
        <w:pStyle w:val="Default"/>
        <w:jc w:val="both"/>
      </w:pPr>
      <w:r>
        <w:rPr>
          <w:b/>
        </w:rPr>
        <w:t>8</w:t>
      </w:r>
      <w:r w:rsidR="001D3D33" w:rsidRPr="00C4333B">
        <w:rPr>
          <w:b/>
        </w:rPr>
        <w:t>.</w:t>
      </w:r>
      <w:r w:rsidR="008146B1" w:rsidRPr="00C4333B">
        <w:rPr>
          <w:b/>
        </w:rPr>
        <w:t>11</w:t>
      </w:r>
      <w:r w:rsidR="007E1B2B">
        <w:rPr>
          <w:b/>
        </w:rPr>
        <w:t>.</w:t>
      </w:r>
      <w:r w:rsidR="007E1B2B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не является поручителем и не гарантирует </w:t>
      </w:r>
      <w:r w:rsidR="001D3D33" w:rsidRPr="007013EB">
        <w:rPr>
          <w:b/>
          <w:bCs/>
        </w:rPr>
        <w:t>УЧАСТНИКУ</w:t>
      </w:r>
      <w:r>
        <w:rPr>
          <w:b/>
          <w:bCs/>
        </w:rPr>
        <w:t>-ОМС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надлежащего исполнения другими </w:t>
      </w:r>
      <w:r w:rsidR="001D3D33" w:rsidRPr="007013EB">
        <w:rPr>
          <w:b/>
          <w:bCs/>
        </w:rPr>
        <w:t>УЧАСТНИКАМИ</w:t>
      </w:r>
      <w:r>
        <w:rPr>
          <w:b/>
          <w:bCs/>
        </w:rPr>
        <w:t>-поставщиками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принятых на себя в рамках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обязательств. </w:t>
      </w:r>
    </w:p>
    <w:p w:rsidR="001D3D33" w:rsidRPr="007013EB" w:rsidRDefault="003B19B6" w:rsidP="002E3707">
      <w:pPr>
        <w:pStyle w:val="Default"/>
        <w:jc w:val="both"/>
      </w:pPr>
      <w:r>
        <w:rPr>
          <w:b/>
        </w:rPr>
        <w:t>8</w:t>
      </w:r>
      <w:r w:rsidR="001D3D33" w:rsidRPr="00C4333B">
        <w:rPr>
          <w:b/>
        </w:rPr>
        <w:t>.</w:t>
      </w:r>
      <w:r w:rsidR="008146B1" w:rsidRPr="00C4333B">
        <w:rPr>
          <w:b/>
        </w:rPr>
        <w:t>12</w:t>
      </w:r>
      <w:r w:rsidR="007E1B2B">
        <w:t>.</w:t>
      </w:r>
      <w:r w:rsidR="00563014">
        <w:t xml:space="preserve">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не несет ответственности за убытки, понесенные </w:t>
      </w:r>
      <w:r w:rsidR="001D3D33" w:rsidRPr="007013EB">
        <w:rPr>
          <w:b/>
          <w:bCs/>
        </w:rPr>
        <w:t xml:space="preserve">УЧАСТНИКОМ </w:t>
      </w:r>
      <w:r w:rsidR="001D3D33" w:rsidRPr="007013EB">
        <w:t xml:space="preserve">в результате приостановления информационного и технологического обслуживания </w:t>
      </w:r>
      <w:r w:rsidR="001D3D33" w:rsidRPr="007013EB">
        <w:rPr>
          <w:b/>
          <w:bCs/>
        </w:rPr>
        <w:t>УЧАСТНИКА</w:t>
      </w:r>
      <w:r w:rsidR="008146B1" w:rsidRPr="007013EB">
        <w:rPr>
          <w:bCs/>
        </w:rPr>
        <w:t>, в том числе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случаях, предусмотренных п. </w:t>
      </w:r>
      <w:r w:rsidR="00C4333B">
        <w:t>5</w:t>
      </w:r>
      <w:r w:rsidR="00CB60E1" w:rsidRPr="007013EB">
        <w:t>.1.2.6</w:t>
      </w:r>
      <w:r w:rsidR="001D3D33" w:rsidRPr="007013EB">
        <w:t xml:space="preserve"> </w:t>
      </w:r>
      <w:r w:rsidR="001D3D33" w:rsidRPr="007013EB">
        <w:rPr>
          <w:b/>
          <w:bCs/>
        </w:rPr>
        <w:t>ПРАВИЛ</w:t>
      </w:r>
      <w:r w:rsidR="001D3D33" w:rsidRPr="007013EB">
        <w:t xml:space="preserve">. </w:t>
      </w:r>
    </w:p>
    <w:p w:rsidR="001D3D33" w:rsidRPr="007013EB" w:rsidRDefault="003B19B6" w:rsidP="002E3707">
      <w:pPr>
        <w:pStyle w:val="Default"/>
        <w:jc w:val="both"/>
      </w:pPr>
      <w:r>
        <w:rPr>
          <w:b/>
        </w:rPr>
        <w:t>8</w:t>
      </w:r>
      <w:r w:rsidR="001D3D33" w:rsidRPr="00C4333B">
        <w:rPr>
          <w:b/>
        </w:rPr>
        <w:t>.</w:t>
      </w:r>
      <w:r w:rsidR="008146B1" w:rsidRPr="00C4333B">
        <w:rPr>
          <w:b/>
        </w:rPr>
        <w:t>13</w:t>
      </w:r>
      <w:r w:rsidR="007E1B2B">
        <w:rPr>
          <w:b/>
        </w:rPr>
        <w:t>.</w:t>
      </w:r>
      <w:r w:rsidR="00C4333B">
        <w:rPr>
          <w:b/>
        </w:rPr>
        <w:t xml:space="preserve">  </w:t>
      </w:r>
      <w:r w:rsidR="001D3D33" w:rsidRPr="007013EB">
        <w:t xml:space="preserve"> В случае возникновения спора между </w:t>
      </w:r>
      <w:r w:rsidR="001D3D33" w:rsidRPr="007013EB">
        <w:rPr>
          <w:b/>
          <w:bCs/>
        </w:rPr>
        <w:t xml:space="preserve">УЧАСТНИКАМИ ЦЕНТР </w:t>
      </w:r>
      <w:r w:rsidR="001D3D33" w:rsidRPr="007013EB">
        <w:t xml:space="preserve">по письменному запросу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состоящего в споре, представляет ему подтверждение участия спорящих </w:t>
      </w:r>
      <w:r w:rsidR="001D3D33" w:rsidRPr="007013EB">
        <w:rPr>
          <w:b/>
          <w:bCs/>
        </w:rPr>
        <w:t xml:space="preserve">УЧАСТНИКОВ </w:t>
      </w:r>
      <w:r w:rsidR="001D3D33" w:rsidRPr="007013EB">
        <w:t xml:space="preserve">в </w:t>
      </w:r>
      <w:r w:rsidR="004C0D1E" w:rsidRPr="007013EB">
        <w:rPr>
          <w:b/>
          <w:bCs/>
        </w:rPr>
        <w:t>ПП</w:t>
      </w:r>
      <w:r w:rsidR="001D3D33" w:rsidRPr="007013EB">
        <w:t xml:space="preserve">, а также заверенную выписку из </w:t>
      </w:r>
      <w:r w:rsidR="001D3D33" w:rsidRPr="007013EB">
        <w:rPr>
          <w:b/>
          <w:bCs/>
        </w:rPr>
        <w:t>СИСТЕМНОГО ЖУРНАЛА</w:t>
      </w:r>
      <w:r w:rsidR="001D3D33" w:rsidRPr="007013EB">
        <w:t xml:space="preserve">, содержащую регистрацию событий в </w:t>
      </w:r>
      <w:r w:rsidR="004C0D1E" w:rsidRPr="007013EB">
        <w:rPr>
          <w:b/>
          <w:bCs/>
        </w:rPr>
        <w:t>ПП</w:t>
      </w:r>
      <w:r w:rsidR="001D3D33" w:rsidRPr="007013EB">
        <w:t xml:space="preserve">, имеющих отношение к предмету спора, если </w:t>
      </w:r>
      <w:r w:rsidR="001D3D33" w:rsidRPr="007013EB">
        <w:rPr>
          <w:b/>
          <w:bCs/>
        </w:rPr>
        <w:t xml:space="preserve">УЧАСТНИК </w:t>
      </w:r>
      <w:r w:rsidR="001D3D33" w:rsidRPr="007013EB">
        <w:t xml:space="preserve">представит разумное обоснование ее необходимости для урегулирования спора и гарантирует конфиденциальность. </w:t>
      </w:r>
    </w:p>
    <w:p w:rsidR="001D3D33" w:rsidRPr="007013EB" w:rsidRDefault="003B19B6" w:rsidP="002E3707">
      <w:pPr>
        <w:pStyle w:val="Default"/>
        <w:jc w:val="both"/>
      </w:pPr>
      <w:r>
        <w:rPr>
          <w:b/>
        </w:rPr>
        <w:t>8</w:t>
      </w:r>
      <w:r w:rsidR="001D3D33" w:rsidRPr="008F1000">
        <w:rPr>
          <w:b/>
        </w:rPr>
        <w:t>.</w:t>
      </w:r>
      <w:r w:rsidR="008146B1" w:rsidRPr="008F1000">
        <w:rPr>
          <w:b/>
        </w:rPr>
        <w:t>14</w:t>
      </w:r>
      <w:r w:rsidR="007E1B2B">
        <w:rPr>
          <w:b/>
        </w:rPr>
        <w:t>.</w:t>
      </w:r>
      <w:r w:rsidR="001D3D33" w:rsidRPr="007013EB">
        <w:t xml:space="preserve"> </w:t>
      </w:r>
      <w:r w:rsidR="0027445F">
        <w:t>П</w:t>
      </w:r>
      <w:r w:rsidR="001D3D33" w:rsidRPr="007013EB">
        <w:t xml:space="preserve">ретензии участников к </w:t>
      </w:r>
      <w:r w:rsidR="001D3D33" w:rsidRPr="007013EB">
        <w:rPr>
          <w:b/>
          <w:bCs/>
        </w:rPr>
        <w:t>ЦЕНТРУ</w:t>
      </w:r>
      <w:r w:rsidR="001D3D33" w:rsidRPr="007013EB">
        <w:t xml:space="preserve">, другим </w:t>
      </w:r>
      <w:r w:rsidR="001D3D33" w:rsidRPr="007013EB">
        <w:rPr>
          <w:b/>
          <w:bCs/>
        </w:rPr>
        <w:t>УЧАСТНИКАМ</w:t>
      </w:r>
      <w:r w:rsidR="001D3D33" w:rsidRPr="007013EB">
        <w:t xml:space="preserve">, связанные с совершением каких-либо действий, операций в рамках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или с использованием </w:t>
      </w:r>
      <w:r w:rsidR="00B30DB8" w:rsidRPr="007013EB">
        <w:rPr>
          <w:b/>
          <w:bCs/>
        </w:rPr>
        <w:t>ПП</w:t>
      </w:r>
      <w:r w:rsidR="001D3D33" w:rsidRPr="007013EB">
        <w:t xml:space="preserve">, разрешаются на основании данных </w:t>
      </w:r>
      <w:r w:rsidR="001D3D33" w:rsidRPr="007013EB">
        <w:rPr>
          <w:b/>
          <w:bCs/>
        </w:rPr>
        <w:t xml:space="preserve">СИСТЕМНОГО ЖУРНАЛА </w:t>
      </w:r>
      <w:r w:rsidR="001D3D33" w:rsidRPr="007013EB">
        <w:t xml:space="preserve">в порядке, предусмотренном </w:t>
      </w:r>
      <w:r w:rsidR="001D3D33" w:rsidRPr="007013EB">
        <w:rPr>
          <w:b/>
          <w:bCs/>
        </w:rPr>
        <w:t>ПРАВИЛАМИ</w:t>
      </w:r>
      <w:r w:rsidR="001D3D33" w:rsidRPr="007013EB">
        <w:t xml:space="preserve">. </w:t>
      </w:r>
    </w:p>
    <w:p w:rsidR="001D3D33" w:rsidRDefault="00116E32" w:rsidP="002E3707">
      <w:pPr>
        <w:pStyle w:val="Default"/>
        <w:jc w:val="both"/>
      </w:pPr>
      <w:r>
        <w:rPr>
          <w:b/>
        </w:rPr>
        <w:t>8</w:t>
      </w:r>
      <w:r w:rsidR="001D3D33" w:rsidRPr="008F1000">
        <w:rPr>
          <w:b/>
        </w:rPr>
        <w:t>.</w:t>
      </w:r>
      <w:r w:rsidR="008146B1" w:rsidRPr="008F1000">
        <w:rPr>
          <w:b/>
        </w:rPr>
        <w:t>15</w:t>
      </w:r>
      <w:r w:rsidR="007E1B2B">
        <w:rPr>
          <w:b/>
        </w:rPr>
        <w:t>.</w:t>
      </w:r>
      <w:r w:rsidR="001D3D33" w:rsidRPr="007013EB">
        <w:t xml:space="preserve"> </w:t>
      </w:r>
      <w:r w:rsidR="008F1000">
        <w:t xml:space="preserve"> </w:t>
      </w:r>
      <w:r w:rsidR="00302D61" w:rsidRPr="007013EB">
        <w:rPr>
          <w:b/>
          <w:bCs/>
        </w:rPr>
        <w:t>УЧАС</w:t>
      </w:r>
      <w:r w:rsidR="00B653FB">
        <w:rPr>
          <w:b/>
          <w:bCs/>
        </w:rPr>
        <w:t>Т</w:t>
      </w:r>
      <w:r w:rsidR="00302D61" w:rsidRPr="007013EB">
        <w:rPr>
          <w:b/>
          <w:bCs/>
        </w:rPr>
        <w:t xml:space="preserve">НИК </w:t>
      </w:r>
      <w:r w:rsidR="001D3D33" w:rsidRPr="007013EB">
        <w:t xml:space="preserve">самостоятельно и в полном объеме несет ответственность перед </w:t>
      </w:r>
      <w:r w:rsidR="001D3D33" w:rsidRPr="007013EB">
        <w:rPr>
          <w:b/>
          <w:bCs/>
        </w:rPr>
        <w:t xml:space="preserve">ЦЕНТРОМ,  УЧАСТНИКАМИ </w:t>
      </w:r>
      <w:r w:rsidR="00B30DB8" w:rsidRPr="007013EB">
        <w:rPr>
          <w:b/>
          <w:bCs/>
        </w:rPr>
        <w:t>ПП</w:t>
      </w:r>
      <w:r w:rsidR="001D3D33" w:rsidRPr="007013EB">
        <w:t xml:space="preserve">, а также третьими лицами за действия своего </w:t>
      </w:r>
      <w:r w:rsidR="008146B1" w:rsidRPr="00A95287">
        <w:rPr>
          <w:bCs/>
        </w:rPr>
        <w:t>ответственного</w:t>
      </w:r>
      <w:r w:rsidR="00302D61" w:rsidRPr="00A95287">
        <w:rPr>
          <w:bCs/>
        </w:rPr>
        <w:t xml:space="preserve"> сотрудника</w:t>
      </w:r>
      <w:r w:rsidR="001D3D33" w:rsidRPr="00A95287">
        <w:t xml:space="preserve">. </w:t>
      </w:r>
    </w:p>
    <w:p w:rsidR="00563014" w:rsidRDefault="00563014" w:rsidP="002E3707">
      <w:pPr>
        <w:pStyle w:val="Default"/>
        <w:jc w:val="both"/>
      </w:pPr>
    </w:p>
    <w:p w:rsidR="001D3D33" w:rsidRDefault="00116E32" w:rsidP="00502EFE">
      <w:pPr>
        <w:pStyle w:val="Default"/>
        <w:jc w:val="center"/>
        <w:rPr>
          <w:b/>
          <w:bCs/>
        </w:rPr>
      </w:pPr>
      <w:r>
        <w:rPr>
          <w:b/>
          <w:bCs/>
        </w:rPr>
        <w:t>9</w:t>
      </w:r>
      <w:r w:rsidR="001D3D33" w:rsidRPr="007013EB">
        <w:rPr>
          <w:b/>
          <w:bCs/>
        </w:rPr>
        <w:t>. ФОРС-МАЖОР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lastRenderedPageBreak/>
        <w:t>9</w:t>
      </w:r>
      <w:r w:rsidR="008F1000" w:rsidRPr="008F1000">
        <w:rPr>
          <w:b/>
        </w:rPr>
        <w:t>.1</w:t>
      </w:r>
      <w:r w:rsidR="00EB72EB">
        <w:rPr>
          <w:b/>
        </w:rPr>
        <w:t>.</w:t>
      </w:r>
      <w:r w:rsidR="001D3D33" w:rsidRPr="007013EB">
        <w:rPr>
          <w:b/>
          <w:bCs/>
        </w:rPr>
        <w:t>УЧАСТНИКИ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освобождаются от ответственности за частичное или полное неисполнение обязательств, предусмотренных </w:t>
      </w:r>
      <w:r w:rsidR="006E6A0D">
        <w:rPr>
          <w:b/>
          <w:bCs/>
        </w:rPr>
        <w:t>Договором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или </w:t>
      </w:r>
      <w:r w:rsidR="001D3D33" w:rsidRPr="007013EB">
        <w:rPr>
          <w:b/>
          <w:bCs/>
        </w:rPr>
        <w:t>ПРАВИЛАМИ</w:t>
      </w:r>
      <w:r w:rsidR="001D3D33" w:rsidRPr="007013EB">
        <w:t xml:space="preserve">, в случае возникновения обстоятельств непреодолимой силы, влияющих на исполнение </w:t>
      </w:r>
      <w:r w:rsidR="001D3D33" w:rsidRPr="007013EB">
        <w:rPr>
          <w:b/>
          <w:bCs/>
        </w:rPr>
        <w:t>УЧАСТНИКОМ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своих обязательств, возникших вследствие событий чрезвычайного характера, которые не возможно было ни предвидеть, ни предотвратить разумными мерами. 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9</w:t>
      </w:r>
      <w:r w:rsidR="008F1000" w:rsidRPr="008F1000">
        <w:rPr>
          <w:b/>
        </w:rPr>
        <w:t>.2</w:t>
      </w:r>
      <w:r w:rsidR="00EB72EB">
        <w:rPr>
          <w:b/>
        </w:rPr>
        <w:t>.</w:t>
      </w:r>
      <w:r w:rsidR="001D3D33" w:rsidRPr="007013EB">
        <w:t xml:space="preserve">К обстоятельствам непреодолимой силы относятся события, на которые </w:t>
      </w:r>
      <w:r w:rsidR="001D3D33" w:rsidRPr="007013EB">
        <w:rPr>
          <w:b/>
          <w:bCs/>
        </w:rPr>
        <w:t>УЧАСТНИКИ</w:t>
      </w:r>
      <w:r w:rsidR="001D3D33" w:rsidRPr="007013EB">
        <w:t xml:space="preserve">, </w:t>
      </w:r>
      <w:r w:rsidR="001D3D33" w:rsidRPr="007013EB">
        <w:rPr>
          <w:b/>
          <w:bCs/>
        </w:rPr>
        <w:t xml:space="preserve">ЦЕНТР </w:t>
      </w:r>
      <w:r w:rsidR="001D3D33" w:rsidRPr="007013EB">
        <w:t>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</w:t>
      </w:r>
      <w:r w:rsidR="00EB72EB">
        <w:t xml:space="preserve"> отсутствие связи по вине третьих лиц,</w:t>
      </w:r>
      <w:r w:rsidR="001D3D33" w:rsidRPr="007013EB">
        <w:t xml:space="preserve"> а также постановления или распоряжения органов государственной власти и управления. 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9</w:t>
      </w:r>
      <w:r w:rsidR="008F1000" w:rsidRPr="008F1000">
        <w:rPr>
          <w:b/>
        </w:rPr>
        <w:t>.3</w:t>
      </w:r>
      <w:r w:rsidR="00EB72EB">
        <w:rPr>
          <w:b/>
        </w:rPr>
        <w:t>.</w:t>
      </w:r>
      <w:r w:rsidR="001D3D33" w:rsidRPr="007013EB">
        <w:rPr>
          <w:b/>
          <w:bCs/>
        </w:rPr>
        <w:t>УЧАСТНИК</w:t>
      </w:r>
      <w:r w:rsidR="001D3D33" w:rsidRPr="007013EB">
        <w:t xml:space="preserve">, который не в состоянии выполнить свои обязательства в силу возникновения обстоятельств непреодолимой силы, обязан немедленно информировать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размещает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такую информацию, полученную от </w:t>
      </w:r>
      <w:r w:rsidR="001D3D33" w:rsidRPr="007013EB">
        <w:rPr>
          <w:b/>
          <w:bCs/>
        </w:rPr>
        <w:t>УЧАСТНИКА</w:t>
      </w:r>
      <w:r w:rsidR="001D3D33" w:rsidRPr="007013EB">
        <w:t xml:space="preserve">, а также информацию о невозможности выполнения обязательств </w:t>
      </w:r>
      <w:r w:rsidR="001D3D33" w:rsidRPr="007013EB">
        <w:rPr>
          <w:b/>
          <w:bCs/>
        </w:rPr>
        <w:t>ЦЕНТРА</w:t>
      </w:r>
      <w:r w:rsidR="001D3D33" w:rsidRPr="007013EB">
        <w:t xml:space="preserve">, в связи с наступлением вышеуказанных обстоятельств, не позднее следующего рабочего дня с момента получения такой информации от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или с момента, когда </w:t>
      </w:r>
      <w:r w:rsidR="001D3D33" w:rsidRPr="007013EB">
        <w:rPr>
          <w:b/>
          <w:bCs/>
        </w:rPr>
        <w:t xml:space="preserve">ЦЕНТРУ </w:t>
      </w:r>
      <w:r w:rsidR="001D3D33" w:rsidRPr="007013EB">
        <w:t xml:space="preserve">стало известно о невозможности выполнения </w:t>
      </w:r>
      <w:r w:rsidR="001D3D33" w:rsidRPr="007013EB">
        <w:rPr>
          <w:b/>
          <w:bCs/>
        </w:rPr>
        <w:t xml:space="preserve">ЦЕНТРОМ </w:t>
      </w:r>
      <w:r w:rsidR="001D3D33" w:rsidRPr="007013EB">
        <w:t>обязательств, в связи с н</w:t>
      </w:r>
      <w:r w:rsidR="001D3D33" w:rsidRPr="00E30D7D">
        <w:t>а</w:t>
      </w:r>
      <w:r w:rsidR="001D3D33" w:rsidRPr="00E30D7D">
        <w:rPr>
          <w:bCs/>
        </w:rPr>
        <w:t>с</w:t>
      </w:r>
      <w:r w:rsidR="001D3D33" w:rsidRPr="007013EB">
        <w:t xml:space="preserve">туплением обстоятельств непреодолимой силы. </w:t>
      </w:r>
    </w:p>
    <w:p w:rsidR="001D3D33" w:rsidRDefault="00116E32" w:rsidP="002E3707">
      <w:pPr>
        <w:pStyle w:val="Default"/>
        <w:jc w:val="both"/>
      </w:pPr>
      <w:r>
        <w:rPr>
          <w:b/>
        </w:rPr>
        <w:t>9</w:t>
      </w:r>
      <w:r w:rsidR="008F1000" w:rsidRPr="008F1000">
        <w:rPr>
          <w:b/>
        </w:rPr>
        <w:t>.4</w:t>
      </w:r>
      <w:r w:rsidR="00EB72EB">
        <w:rPr>
          <w:b/>
        </w:rPr>
        <w:t>.</w:t>
      </w:r>
      <w:r w:rsidR="001D3D33" w:rsidRPr="007013EB">
        <w:t xml:space="preserve">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 </w:t>
      </w:r>
    </w:p>
    <w:p w:rsidR="008F1000" w:rsidRDefault="008F1000" w:rsidP="002E3707">
      <w:pPr>
        <w:pStyle w:val="Default"/>
        <w:jc w:val="both"/>
      </w:pPr>
    </w:p>
    <w:p w:rsidR="008F1000" w:rsidRDefault="00116E32" w:rsidP="00502EFE">
      <w:pPr>
        <w:pStyle w:val="Default"/>
        <w:jc w:val="center"/>
        <w:rPr>
          <w:b/>
          <w:bCs/>
        </w:rPr>
      </w:pPr>
      <w:r>
        <w:rPr>
          <w:b/>
          <w:bCs/>
        </w:rPr>
        <w:t>10</w:t>
      </w:r>
      <w:r w:rsidR="001D3D33" w:rsidRPr="007013EB">
        <w:rPr>
          <w:b/>
          <w:bCs/>
        </w:rPr>
        <w:t>. ПОРЯДОК ВНЕСЕНИЯ ИЗМЕНЕНИЙ И ДОПОЛНЕНИЙ В ПРАВИЛА</w:t>
      </w:r>
    </w:p>
    <w:p w:rsidR="00956885" w:rsidRDefault="001D3D33" w:rsidP="002E3707">
      <w:pPr>
        <w:pStyle w:val="Default"/>
        <w:jc w:val="both"/>
      </w:pPr>
      <w:r w:rsidRPr="007013EB">
        <w:rPr>
          <w:b/>
          <w:bCs/>
        </w:rPr>
        <w:t xml:space="preserve"> </w:t>
      </w:r>
      <w:r w:rsidR="00116E32">
        <w:rPr>
          <w:b/>
        </w:rPr>
        <w:t>10</w:t>
      </w:r>
      <w:r w:rsidR="008F1000" w:rsidRPr="008F1000">
        <w:rPr>
          <w:b/>
        </w:rPr>
        <w:t>.1</w:t>
      </w:r>
      <w:r w:rsidR="007E1B2B">
        <w:rPr>
          <w:b/>
        </w:rPr>
        <w:t>.</w:t>
      </w:r>
      <w:r w:rsidR="008F1000">
        <w:t xml:space="preserve"> </w:t>
      </w:r>
      <w:r w:rsidRPr="007013EB">
        <w:rPr>
          <w:b/>
          <w:bCs/>
        </w:rPr>
        <w:t xml:space="preserve">ЦЕНТР </w:t>
      </w:r>
      <w:r w:rsidRPr="007013EB">
        <w:t xml:space="preserve">вправе самостоятельно в одностороннем порядке вносить изменения в настоящие </w:t>
      </w:r>
      <w:r w:rsidRPr="007013EB">
        <w:rPr>
          <w:b/>
          <w:bCs/>
        </w:rPr>
        <w:t>ПРАВИЛА</w:t>
      </w:r>
      <w:r w:rsidRPr="007013EB">
        <w:t xml:space="preserve">, связанные с развитием </w:t>
      </w:r>
      <w:r w:rsidR="00B30DB8" w:rsidRPr="007013EB">
        <w:rPr>
          <w:b/>
          <w:bCs/>
        </w:rPr>
        <w:t>ПП</w:t>
      </w:r>
      <w:r w:rsidRPr="007013EB">
        <w:rPr>
          <w:b/>
          <w:bCs/>
        </w:rPr>
        <w:t xml:space="preserve">, </w:t>
      </w:r>
      <w:r w:rsidRPr="007013EB">
        <w:t xml:space="preserve">изменением действующего законодательства РФ. Новая редакция </w:t>
      </w:r>
      <w:r w:rsidRPr="007013EB">
        <w:rPr>
          <w:b/>
          <w:bCs/>
        </w:rPr>
        <w:t xml:space="preserve">ПРАВИЛ </w:t>
      </w:r>
      <w:r w:rsidRPr="007013EB">
        <w:t xml:space="preserve">с внесенными изменениями утверждается </w:t>
      </w:r>
      <w:r w:rsidRPr="007013EB">
        <w:rPr>
          <w:b/>
          <w:bCs/>
        </w:rPr>
        <w:t xml:space="preserve">ЦЕНТРОМ </w:t>
      </w:r>
      <w:r w:rsidRPr="007013EB">
        <w:t xml:space="preserve">и </w:t>
      </w:r>
      <w:r w:rsidR="00956885">
        <w:t>вступает в силу с даты опубликования её</w:t>
      </w:r>
      <w:r w:rsidRPr="007013EB">
        <w:t xml:space="preserve"> </w:t>
      </w:r>
      <w:r w:rsidRPr="007013EB">
        <w:rPr>
          <w:b/>
          <w:bCs/>
        </w:rPr>
        <w:t xml:space="preserve">ЦЕНТРОМ </w:t>
      </w:r>
      <w:r w:rsidR="00A72273" w:rsidRPr="00A72273">
        <w:rPr>
          <w:bCs/>
        </w:rPr>
        <w:t>на официальном сайте</w:t>
      </w:r>
      <w:r w:rsidR="00A72273">
        <w:rPr>
          <w:b/>
          <w:bCs/>
        </w:rPr>
        <w:t xml:space="preserve"> ЦЕНТРА </w:t>
      </w:r>
      <w:hyperlink r:id="rId13" w:history="1">
        <w:r w:rsidR="00A95287" w:rsidRPr="002D7433">
          <w:rPr>
            <w:rStyle w:val="af3"/>
          </w:rPr>
          <w:t>www.</w:t>
        </w:r>
        <w:r w:rsidR="00A95287" w:rsidRPr="002D7433">
          <w:rPr>
            <w:rStyle w:val="af3"/>
            <w:lang w:val="en-US"/>
          </w:rPr>
          <w:t>orenpay</w:t>
        </w:r>
        <w:r w:rsidR="00A95287" w:rsidRPr="002D7433">
          <w:rPr>
            <w:rStyle w:val="af3"/>
          </w:rPr>
          <w:t>.ru</w:t>
        </w:r>
      </w:hyperlink>
      <w:r w:rsidR="00956885">
        <w:t>.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10</w:t>
      </w:r>
      <w:r w:rsidR="006B5AB1" w:rsidRPr="006B5AB1">
        <w:rPr>
          <w:b/>
        </w:rPr>
        <w:t>.</w:t>
      </w:r>
      <w:r w:rsidR="006B5AB1">
        <w:rPr>
          <w:b/>
        </w:rPr>
        <w:t>2</w:t>
      </w:r>
      <w:r w:rsidR="007E1B2B">
        <w:rPr>
          <w:b/>
        </w:rPr>
        <w:t>.</w:t>
      </w:r>
      <w:r w:rsidR="006B5AB1">
        <w:t xml:space="preserve"> </w:t>
      </w:r>
      <w:r w:rsidR="006B5AB1" w:rsidRPr="007013EB">
        <w:t xml:space="preserve">Каждый </w:t>
      </w:r>
      <w:r w:rsidR="006B5AB1" w:rsidRPr="007013EB">
        <w:rPr>
          <w:b/>
          <w:bCs/>
        </w:rPr>
        <w:t>УЧАСТНИК</w:t>
      </w:r>
      <w:r w:rsidR="006B5AB1" w:rsidRPr="007013EB">
        <w:t xml:space="preserve">, заключая </w:t>
      </w:r>
      <w:r w:rsidR="006E6A0D" w:rsidRPr="007013EB">
        <w:rPr>
          <w:b/>
          <w:bCs/>
        </w:rPr>
        <w:t>Д</w:t>
      </w:r>
      <w:r w:rsidR="006E6A0D">
        <w:rPr>
          <w:b/>
          <w:bCs/>
        </w:rPr>
        <w:t>оговор</w:t>
      </w:r>
      <w:r w:rsidR="006B5AB1" w:rsidRPr="007013EB">
        <w:t xml:space="preserve">, полностью понимает и признает одностороннее право </w:t>
      </w:r>
      <w:r w:rsidR="006B5AB1" w:rsidRPr="007013EB">
        <w:rPr>
          <w:b/>
          <w:bCs/>
        </w:rPr>
        <w:t xml:space="preserve">ЦЕНТРА </w:t>
      </w:r>
      <w:r w:rsidR="006B5AB1" w:rsidRPr="007013EB">
        <w:t xml:space="preserve">в установленном </w:t>
      </w:r>
      <w:r w:rsidR="006B5AB1" w:rsidRPr="007013EB">
        <w:rPr>
          <w:b/>
          <w:bCs/>
        </w:rPr>
        <w:t xml:space="preserve">ПРАВИЛАМИ </w:t>
      </w:r>
      <w:r w:rsidR="006B5AB1" w:rsidRPr="007013EB">
        <w:t xml:space="preserve">порядке изменять настоящие </w:t>
      </w:r>
      <w:r w:rsidR="006B5AB1" w:rsidRPr="007013EB">
        <w:rPr>
          <w:b/>
          <w:bCs/>
        </w:rPr>
        <w:t xml:space="preserve">ПРАВИЛА </w:t>
      </w:r>
      <w:r w:rsidR="006B5AB1" w:rsidRPr="007013EB">
        <w:t xml:space="preserve">и </w:t>
      </w:r>
      <w:r w:rsidR="006B5AB1" w:rsidRPr="007013EB">
        <w:rPr>
          <w:b/>
          <w:bCs/>
        </w:rPr>
        <w:t xml:space="preserve">ТАРИФЫ </w:t>
      </w:r>
      <w:r w:rsidR="006B5AB1" w:rsidRPr="007013EB">
        <w:t xml:space="preserve">и полностью понимает, признает и обязуется принимать участие в работе </w:t>
      </w:r>
      <w:r w:rsidR="006B5AB1" w:rsidRPr="007013EB">
        <w:rPr>
          <w:b/>
          <w:bCs/>
        </w:rPr>
        <w:t xml:space="preserve">ПП </w:t>
      </w:r>
      <w:r w:rsidR="006B5AB1" w:rsidRPr="007013EB">
        <w:t>на измененных условиях</w:t>
      </w:r>
      <w:r w:rsidR="006B5AB1">
        <w:t>.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10</w:t>
      </w:r>
      <w:r w:rsidR="006B5AB1" w:rsidRPr="006B5AB1">
        <w:rPr>
          <w:b/>
        </w:rPr>
        <w:t>.</w:t>
      </w:r>
      <w:r w:rsidR="006B5AB1">
        <w:rPr>
          <w:b/>
        </w:rPr>
        <w:t>3</w:t>
      </w:r>
      <w:r w:rsidR="007E1B2B">
        <w:rPr>
          <w:b/>
        </w:rPr>
        <w:t>.</w:t>
      </w:r>
      <w:r w:rsidR="007E1B2B">
        <w:t xml:space="preserve"> </w:t>
      </w:r>
      <w:r w:rsidR="001D3D33" w:rsidRPr="007013EB">
        <w:t xml:space="preserve">В случае несогласия </w:t>
      </w:r>
      <w:r w:rsidR="001D3D33" w:rsidRPr="007013EB">
        <w:rPr>
          <w:b/>
          <w:bCs/>
        </w:rPr>
        <w:t xml:space="preserve">УЧАСТНИКА </w:t>
      </w:r>
      <w:r w:rsidR="001D3D33" w:rsidRPr="007013EB">
        <w:t xml:space="preserve">на работу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в соответствии с новыми </w:t>
      </w:r>
      <w:r w:rsidR="001D3D33" w:rsidRPr="007013EB">
        <w:rPr>
          <w:b/>
          <w:bCs/>
        </w:rPr>
        <w:t>ПРАВИЛАМИ</w:t>
      </w:r>
      <w:r w:rsidR="001D3D33" w:rsidRPr="007013EB">
        <w:t xml:space="preserve">, он должен расторгнуть </w:t>
      </w:r>
      <w:r w:rsidR="00150921" w:rsidRPr="007013EB">
        <w:rPr>
          <w:b/>
          <w:bCs/>
        </w:rPr>
        <w:t>Д</w:t>
      </w:r>
      <w:r w:rsidR="00150921">
        <w:rPr>
          <w:b/>
          <w:bCs/>
        </w:rPr>
        <w:t>оговор</w:t>
      </w:r>
      <w:r w:rsidR="00150921" w:rsidRPr="007013EB">
        <w:rPr>
          <w:b/>
          <w:bCs/>
        </w:rPr>
        <w:t xml:space="preserve"> </w:t>
      </w:r>
      <w:r w:rsidR="001D3D33" w:rsidRPr="007013EB">
        <w:t xml:space="preserve">до вступления новой редакции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в силу. С момента вступления новой редакции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в силу </w:t>
      </w:r>
      <w:r w:rsidR="001D3D33" w:rsidRPr="007013EB">
        <w:rPr>
          <w:b/>
          <w:bCs/>
        </w:rPr>
        <w:t xml:space="preserve">УЧАСТНИКИ </w:t>
      </w:r>
      <w:r w:rsidR="001D3D33" w:rsidRPr="007013EB">
        <w:t xml:space="preserve">и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при работе в </w:t>
      </w:r>
      <w:r w:rsidR="004C0D1E" w:rsidRPr="007013EB">
        <w:rPr>
          <w:b/>
          <w:bCs/>
        </w:rPr>
        <w:t>ПП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руководствуются положениями новых </w:t>
      </w:r>
      <w:r w:rsidR="001D3D33" w:rsidRPr="007013EB">
        <w:rPr>
          <w:b/>
          <w:bCs/>
        </w:rPr>
        <w:t>ПРАВИЛ</w:t>
      </w:r>
      <w:r w:rsidR="001D3D33" w:rsidRPr="007013EB">
        <w:t xml:space="preserve">. 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10</w:t>
      </w:r>
      <w:r w:rsidR="006B5AB1" w:rsidRPr="006B5AB1">
        <w:rPr>
          <w:b/>
        </w:rPr>
        <w:t>.</w:t>
      </w:r>
      <w:r w:rsidR="006B5AB1">
        <w:rPr>
          <w:b/>
        </w:rPr>
        <w:t>4</w:t>
      </w:r>
      <w:r w:rsidR="007E1B2B">
        <w:rPr>
          <w:b/>
        </w:rPr>
        <w:t>.</w:t>
      </w:r>
      <w:r w:rsidR="007E1B2B">
        <w:t xml:space="preserve"> </w:t>
      </w:r>
      <w:r w:rsidR="001D3D33" w:rsidRPr="007013EB">
        <w:t xml:space="preserve">Изменения </w:t>
      </w:r>
      <w:r w:rsidR="001D3D33" w:rsidRPr="007013EB">
        <w:rPr>
          <w:b/>
          <w:bCs/>
        </w:rPr>
        <w:t xml:space="preserve">ТАРИФОВ </w:t>
      </w:r>
      <w:r w:rsidR="001D3D33" w:rsidRPr="007013EB">
        <w:t xml:space="preserve">в части изменения размеров вознаграждений могут быть внесены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в одностороннем порядке. Доступ к информации об изменениях в </w:t>
      </w:r>
      <w:r w:rsidR="001D3D33" w:rsidRPr="007013EB">
        <w:rPr>
          <w:b/>
          <w:bCs/>
        </w:rPr>
        <w:t xml:space="preserve">ТАРИФАХ </w:t>
      </w:r>
      <w:r w:rsidR="001D3D33" w:rsidRPr="007013EB">
        <w:t>и сроках вступления их в силу, размещенной на сайте www.</w:t>
      </w:r>
      <w:r w:rsidR="00302D61" w:rsidRPr="007013EB">
        <w:rPr>
          <w:lang w:val="en-US"/>
        </w:rPr>
        <w:t>orenpay</w:t>
      </w:r>
      <w:r w:rsidR="001D3D33" w:rsidRPr="007013EB">
        <w:t xml:space="preserve">.ru, предоставляется </w:t>
      </w:r>
      <w:r w:rsidR="008146B1" w:rsidRPr="007013EB">
        <w:rPr>
          <w:b/>
          <w:bCs/>
        </w:rPr>
        <w:t>УЧАСТНИКАМ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на основании </w:t>
      </w:r>
      <w:r w:rsidR="006E6A0D">
        <w:rPr>
          <w:b/>
          <w:bCs/>
        </w:rPr>
        <w:t>с</w:t>
      </w:r>
      <w:r w:rsidR="006E6A0D" w:rsidRPr="00B56CF8">
        <w:rPr>
          <w:b/>
          <w:bCs/>
        </w:rPr>
        <w:t xml:space="preserve">редств идентификации  и </w:t>
      </w:r>
      <w:r w:rsidR="006E6A0D" w:rsidRPr="00B56CF8">
        <w:rPr>
          <w:b/>
        </w:rPr>
        <w:t xml:space="preserve">аутентификации </w:t>
      </w:r>
      <w:r w:rsidR="006E6A0D" w:rsidRPr="00B56CF8">
        <w:rPr>
          <w:b/>
          <w:bCs/>
        </w:rPr>
        <w:t>ответственного сотрудника</w:t>
      </w:r>
      <w:r w:rsidR="001D3D33" w:rsidRPr="007013EB">
        <w:t xml:space="preserve">, выданных </w:t>
      </w:r>
      <w:r w:rsidR="001D3D33" w:rsidRPr="007013EB">
        <w:rPr>
          <w:b/>
          <w:bCs/>
        </w:rPr>
        <w:t>ЦЕНТРОМ</w:t>
      </w:r>
      <w:r w:rsidR="001D3D33" w:rsidRPr="007013EB">
        <w:t xml:space="preserve">. Указанные в настоящем пункте изменения </w:t>
      </w:r>
      <w:r w:rsidR="001D3D33" w:rsidRPr="007013EB">
        <w:rPr>
          <w:b/>
          <w:bCs/>
        </w:rPr>
        <w:t xml:space="preserve">ТАРИФОВ </w:t>
      </w:r>
      <w:r w:rsidR="001D3D33" w:rsidRPr="007013EB">
        <w:t xml:space="preserve">вступают в силу с даты, указанной в уведомлениях, направляемых </w:t>
      </w:r>
      <w:r w:rsidR="001D3D33" w:rsidRPr="007013EB">
        <w:rPr>
          <w:b/>
          <w:bCs/>
        </w:rPr>
        <w:t>ЦЕНТРОМ</w:t>
      </w:r>
      <w:r w:rsidR="006B5AB1">
        <w:rPr>
          <w:b/>
          <w:bCs/>
        </w:rPr>
        <w:t xml:space="preserve"> </w:t>
      </w:r>
      <w:r w:rsidR="001D3D33" w:rsidRPr="007013EB">
        <w:rPr>
          <w:b/>
          <w:bCs/>
        </w:rPr>
        <w:t xml:space="preserve"> </w:t>
      </w:r>
      <w:r w:rsidR="008146B1" w:rsidRPr="007013EB">
        <w:rPr>
          <w:b/>
          <w:bCs/>
        </w:rPr>
        <w:t>УЧАС</w:t>
      </w:r>
      <w:r w:rsidR="002D7E0E">
        <w:rPr>
          <w:b/>
          <w:bCs/>
        </w:rPr>
        <w:t>Т</w:t>
      </w:r>
      <w:r w:rsidR="008146B1" w:rsidRPr="007013EB">
        <w:rPr>
          <w:b/>
          <w:bCs/>
        </w:rPr>
        <w:t>НИКАМ</w:t>
      </w:r>
      <w:r w:rsidR="00302D61" w:rsidRPr="007013EB">
        <w:rPr>
          <w:b/>
          <w:bCs/>
        </w:rPr>
        <w:t xml:space="preserve"> </w:t>
      </w:r>
      <w:r w:rsidR="001D3D33" w:rsidRPr="007013EB">
        <w:t xml:space="preserve">в соответствии с п. </w:t>
      </w:r>
      <w:r w:rsidR="006B5AB1">
        <w:t>5</w:t>
      </w:r>
      <w:r w:rsidR="00CB60E1" w:rsidRPr="007013EB">
        <w:t>.1.1.</w:t>
      </w:r>
      <w:r w:rsidR="006B5AB1">
        <w:t>10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и размещаемых </w:t>
      </w:r>
      <w:r w:rsidR="001D3D33" w:rsidRPr="007013EB">
        <w:rPr>
          <w:b/>
          <w:bCs/>
        </w:rPr>
        <w:t xml:space="preserve">ЦЕНТРОМ </w:t>
      </w:r>
      <w:r w:rsidR="001D3D33" w:rsidRPr="007013EB">
        <w:t xml:space="preserve">на сайте </w:t>
      </w:r>
      <w:hyperlink r:id="rId14" w:history="1">
        <w:r w:rsidR="00A95287" w:rsidRPr="002D7433">
          <w:rPr>
            <w:rStyle w:val="af3"/>
          </w:rPr>
          <w:t>www.</w:t>
        </w:r>
        <w:r w:rsidR="00A95287" w:rsidRPr="002D7433">
          <w:rPr>
            <w:rStyle w:val="af3"/>
            <w:lang w:val="en-US"/>
          </w:rPr>
          <w:t>orenpay</w:t>
        </w:r>
        <w:r w:rsidR="00A95287" w:rsidRPr="002D7433">
          <w:rPr>
            <w:rStyle w:val="af3"/>
          </w:rPr>
          <w:t>.ru</w:t>
        </w:r>
      </w:hyperlink>
      <w:r w:rsidR="001D3D33" w:rsidRPr="007013EB">
        <w:t xml:space="preserve">, к которым </w:t>
      </w:r>
      <w:r w:rsidR="008146B1" w:rsidRPr="007013EB">
        <w:rPr>
          <w:b/>
          <w:bCs/>
        </w:rPr>
        <w:t>УЧАСТНИКИ</w:t>
      </w:r>
      <w:r w:rsidR="001D3D33" w:rsidRPr="007013EB">
        <w:rPr>
          <w:b/>
          <w:bCs/>
        </w:rPr>
        <w:t xml:space="preserve"> </w:t>
      </w:r>
      <w:r w:rsidR="001D3D33" w:rsidRPr="007013EB">
        <w:t xml:space="preserve">получают доступ в порядке, установленном настоящим пунктом. </w:t>
      </w:r>
    </w:p>
    <w:p w:rsidR="001D3D33" w:rsidRPr="007013EB" w:rsidRDefault="00116E32" w:rsidP="002E3707">
      <w:pPr>
        <w:pStyle w:val="Default"/>
        <w:jc w:val="both"/>
      </w:pPr>
      <w:r>
        <w:rPr>
          <w:b/>
        </w:rPr>
        <w:t>10</w:t>
      </w:r>
      <w:r w:rsidR="001D3D33" w:rsidRPr="006B5AB1">
        <w:rPr>
          <w:b/>
        </w:rPr>
        <w:t>.</w:t>
      </w:r>
      <w:r w:rsidR="008146B1" w:rsidRPr="006B5AB1">
        <w:rPr>
          <w:b/>
        </w:rPr>
        <w:t>5</w:t>
      </w:r>
      <w:r w:rsidR="007E1B2B">
        <w:rPr>
          <w:b/>
        </w:rPr>
        <w:t>.</w:t>
      </w:r>
      <w:r w:rsidR="006B5AB1">
        <w:t xml:space="preserve">   </w:t>
      </w:r>
      <w:r w:rsidR="001D3D33" w:rsidRPr="007013EB">
        <w:rPr>
          <w:b/>
          <w:bCs/>
        </w:rPr>
        <w:t xml:space="preserve">ЦЕНТР </w:t>
      </w:r>
      <w:r w:rsidR="001D3D33" w:rsidRPr="007013EB">
        <w:t xml:space="preserve">осуществляет хранение библиотеки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и </w:t>
      </w:r>
      <w:r w:rsidR="001D3D33" w:rsidRPr="007013EB">
        <w:rPr>
          <w:b/>
          <w:bCs/>
        </w:rPr>
        <w:t>ТАРИФОВ</w:t>
      </w:r>
      <w:r w:rsidR="001D3D33" w:rsidRPr="007013EB">
        <w:t xml:space="preserve">, а также их изменений в течение 3 (трех) лет с момента соответствующего изменения </w:t>
      </w:r>
      <w:r w:rsidR="001D3D33" w:rsidRPr="007013EB">
        <w:rPr>
          <w:b/>
          <w:bCs/>
        </w:rPr>
        <w:t>ПРАВИЛ, ТАРИФОВ</w:t>
      </w:r>
      <w:r w:rsidR="001D3D33" w:rsidRPr="007013EB">
        <w:t xml:space="preserve">. Редакции текста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(за исключением </w:t>
      </w:r>
      <w:r w:rsidR="001D3D33" w:rsidRPr="007013EB">
        <w:rPr>
          <w:b/>
          <w:bCs/>
        </w:rPr>
        <w:t>ТАРИФОВ</w:t>
      </w:r>
      <w:r w:rsidR="001D3D33" w:rsidRPr="007013EB">
        <w:t>, являющихся в соответстви</w:t>
      </w:r>
      <w:r w:rsidR="006B5AB1">
        <w:t xml:space="preserve">и с п. </w:t>
      </w:r>
      <w:r>
        <w:t>7</w:t>
      </w:r>
      <w:r w:rsidR="006B5AB1">
        <w:t>.2</w:t>
      </w:r>
      <w:r w:rsidR="001D3D33" w:rsidRPr="007013EB">
        <w:t xml:space="preserve"> </w:t>
      </w:r>
      <w:r w:rsidR="001D3D33" w:rsidRPr="007013EB">
        <w:rPr>
          <w:b/>
          <w:bCs/>
        </w:rPr>
        <w:t xml:space="preserve">ПРАВИЛ </w:t>
      </w:r>
      <w:r w:rsidR="001D3D33" w:rsidRPr="007013EB">
        <w:t xml:space="preserve">конфиденциальной информацией </w:t>
      </w:r>
      <w:r w:rsidR="001D3D33" w:rsidRPr="007013EB">
        <w:rPr>
          <w:b/>
          <w:bCs/>
        </w:rPr>
        <w:t>УЧАСТНИКОВ</w:t>
      </w:r>
      <w:r w:rsidR="001D3D33" w:rsidRPr="007013EB">
        <w:t xml:space="preserve">) и их изменений хранятся в виде электронных документов в текстовом формате, доступном для просмотра любым лицом. </w:t>
      </w:r>
    </w:p>
    <w:p w:rsidR="001D3D33" w:rsidRDefault="001D3D33" w:rsidP="002E3707">
      <w:pPr>
        <w:pStyle w:val="Default"/>
        <w:jc w:val="both"/>
      </w:pPr>
    </w:p>
    <w:p w:rsidR="0042333A" w:rsidRDefault="0042333A" w:rsidP="002E3707">
      <w:pPr>
        <w:pStyle w:val="Default"/>
        <w:jc w:val="both"/>
      </w:pPr>
    </w:p>
    <w:p w:rsidR="0042333A" w:rsidRDefault="0042333A" w:rsidP="002E3707">
      <w:pPr>
        <w:pStyle w:val="Default"/>
        <w:jc w:val="both"/>
      </w:pPr>
    </w:p>
    <w:sectPr w:rsidR="0042333A" w:rsidSect="007013EB">
      <w:footerReference w:type="default" r:id="rId15"/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DE" w:rsidRDefault="005051DE" w:rsidP="00AB5138">
      <w:pPr>
        <w:spacing w:after="0" w:line="240" w:lineRule="auto"/>
      </w:pPr>
      <w:r>
        <w:separator/>
      </w:r>
    </w:p>
  </w:endnote>
  <w:endnote w:type="continuationSeparator" w:id="0">
    <w:p w:rsidR="005051DE" w:rsidRDefault="005051DE" w:rsidP="00AB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7C" w:rsidRPr="0024487C" w:rsidRDefault="0024487C">
    <w:pPr>
      <w:pStyle w:val="af"/>
      <w:jc w:val="right"/>
      <w:rPr>
        <w:rFonts w:ascii="Times New Roman" w:hAnsi="Times New Roman"/>
        <w:sz w:val="16"/>
        <w:szCs w:val="16"/>
      </w:rPr>
    </w:pPr>
    <w:r w:rsidRPr="0024487C">
      <w:rPr>
        <w:rFonts w:ascii="Times New Roman" w:hAnsi="Times New Roman"/>
        <w:sz w:val="16"/>
        <w:szCs w:val="16"/>
      </w:rPr>
      <w:fldChar w:fldCharType="begin"/>
    </w:r>
    <w:r w:rsidRPr="0024487C">
      <w:rPr>
        <w:rFonts w:ascii="Times New Roman" w:hAnsi="Times New Roman"/>
        <w:sz w:val="16"/>
        <w:szCs w:val="16"/>
      </w:rPr>
      <w:instrText xml:space="preserve"> PAGE   \* MERGEFORMAT </w:instrText>
    </w:r>
    <w:r w:rsidRPr="0024487C">
      <w:rPr>
        <w:rFonts w:ascii="Times New Roman" w:hAnsi="Times New Roman"/>
        <w:sz w:val="16"/>
        <w:szCs w:val="16"/>
      </w:rPr>
      <w:fldChar w:fldCharType="separate"/>
    </w:r>
    <w:r w:rsidR="002610BD">
      <w:rPr>
        <w:rFonts w:ascii="Times New Roman" w:hAnsi="Times New Roman"/>
        <w:noProof/>
        <w:sz w:val="16"/>
        <w:szCs w:val="16"/>
      </w:rPr>
      <w:t>1</w:t>
    </w:r>
    <w:r w:rsidRPr="0024487C">
      <w:rPr>
        <w:rFonts w:ascii="Times New Roman" w:hAnsi="Times New Roman"/>
        <w:sz w:val="16"/>
        <w:szCs w:val="16"/>
      </w:rPr>
      <w:fldChar w:fldCharType="end"/>
    </w:r>
  </w:p>
  <w:p w:rsidR="00AB5138" w:rsidRPr="0024487C" w:rsidRDefault="00AB5138">
    <w:pPr>
      <w:pStyle w:val="af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DE" w:rsidRDefault="005051DE" w:rsidP="00AB5138">
      <w:pPr>
        <w:spacing w:after="0" w:line="240" w:lineRule="auto"/>
      </w:pPr>
      <w:r>
        <w:separator/>
      </w:r>
    </w:p>
  </w:footnote>
  <w:footnote w:type="continuationSeparator" w:id="0">
    <w:p w:rsidR="005051DE" w:rsidRDefault="005051DE" w:rsidP="00AB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8B0"/>
    <w:multiLevelType w:val="hybridMultilevel"/>
    <w:tmpl w:val="7F92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FC4"/>
    <w:multiLevelType w:val="hybridMultilevel"/>
    <w:tmpl w:val="8FE24DF4"/>
    <w:lvl w:ilvl="0" w:tplc="477E2CC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B9F4A88"/>
    <w:multiLevelType w:val="hybridMultilevel"/>
    <w:tmpl w:val="2384C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86464"/>
    <w:multiLevelType w:val="hybridMultilevel"/>
    <w:tmpl w:val="2BB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3ACE"/>
    <w:multiLevelType w:val="hybridMultilevel"/>
    <w:tmpl w:val="42A2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59E6"/>
    <w:multiLevelType w:val="hybridMultilevel"/>
    <w:tmpl w:val="5502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305FC"/>
    <w:multiLevelType w:val="hybridMultilevel"/>
    <w:tmpl w:val="27B01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32B"/>
    <w:multiLevelType w:val="hybridMultilevel"/>
    <w:tmpl w:val="F378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99"/>
    <w:multiLevelType w:val="hybridMultilevel"/>
    <w:tmpl w:val="2216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C2FF4"/>
    <w:multiLevelType w:val="multilevel"/>
    <w:tmpl w:val="B33692F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9E21E08"/>
    <w:multiLevelType w:val="multilevel"/>
    <w:tmpl w:val="951CB964"/>
    <w:lvl w:ilvl="0">
      <w:start w:val="1"/>
      <w:numFmt w:val="decimal"/>
      <w:suff w:val="nothing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9E38B4"/>
    <w:multiLevelType w:val="hybridMultilevel"/>
    <w:tmpl w:val="2460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16BF"/>
    <w:rsid w:val="00002425"/>
    <w:rsid w:val="00003430"/>
    <w:rsid w:val="00003D48"/>
    <w:rsid w:val="0000463B"/>
    <w:rsid w:val="00010CF4"/>
    <w:rsid w:val="000126F8"/>
    <w:rsid w:val="00016888"/>
    <w:rsid w:val="00017E05"/>
    <w:rsid w:val="00026B37"/>
    <w:rsid w:val="00026BF9"/>
    <w:rsid w:val="00035771"/>
    <w:rsid w:val="000358C3"/>
    <w:rsid w:val="00040741"/>
    <w:rsid w:val="00042C53"/>
    <w:rsid w:val="000456F5"/>
    <w:rsid w:val="00045708"/>
    <w:rsid w:val="00045965"/>
    <w:rsid w:val="00047BD9"/>
    <w:rsid w:val="00047F40"/>
    <w:rsid w:val="00050299"/>
    <w:rsid w:val="00050407"/>
    <w:rsid w:val="00051129"/>
    <w:rsid w:val="0005128A"/>
    <w:rsid w:val="000516BF"/>
    <w:rsid w:val="00051BBC"/>
    <w:rsid w:val="00051C72"/>
    <w:rsid w:val="00055240"/>
    <w:rsid w:val="000559B2"/>
    <w:rsid w:val="000577CA"/>
    <w:rsid w:val="00057D12"/>
    <w:rsid w:val="0006268C"/>
    <w:rsid w:val="000636FA"/>
    <w:rsid w:val="00063CC3"/>
    <w:rsid w:val="00064FDC"/>
    <w:rsid w:val="00065B38"/>
    <w:rsid w:val="00067985"/>
    <w:rsid w:val="00070ED2"/>
    <w:rsid w:val="00075693"/>
    <w:rsid w:val="00081DB8"/>
    <w:rsid w:val="00084519"/>
    <w:rsid w:val="00087DC2"/>
    <w:rsid w:val="000904FB"/>
    <w:rsid w:val="0009233F"/>
    <w:rsid w:val="00093552"/>
    <w:rsid w:val="000955B8"/>
    <w:rsid w:val="00096083"/>
    <w:rsid w:val="000A058E"/>
    <w:rsid w:val="000A714B"/>
    <w:rsid w:val="000A7CDC"/>
    <w:rsid w:val="000B0449"/>
    <w:rsid w:val="000B07F7"/>
    <w:rsid w:val="000B1523"/>
    <w:rsid w:val="000B1EF2"/>
    <w:rsid w:val="000B204D"/>
    <w:rsid w:val="000B23E3"/>
    <w:rsid w:val="000B7280"/>
    <w:rsid w:val="000B7ADB"/>
    <w:rsid w:val="000C36F6"/>
    <w:rsid w:val="000C428F"/>
    <w:rsid w:val="000C5D61"/>
    <w:rsid w:val="000C679F"/>
    <w:rsid w:val="000D0274"/>
    <w:rsid w:val="000D0EDE"/>
    <w:rsid w:val="000D4714"/>
    <w:rsid w:val="000D65B2"/>
    <w:rsid w:val="000D73F3"/>
    <w:rsid w:val="000E04C8"/>
    <w:rsid w:val="000E10A4"/>
    <w:rsid w:val="000E1911"/>
    <w:rsid w:val="000E362E"/>
    <w:rsid w:val="000E42EF"/>
    <w:rsid w:val="000E518C"/>
    <w:rsid w:val="000E53AA"/>
    <w:rsid w:val="000E6894"/>
    <w:rsid w:val="000E7E16"/>
    <w:rsid w:val="000F2C1B"/>
    <w:rsid w:val="000F6901"/>
    <w:rsid w:val="000F7968"/>
    <w:rsid w:val="00100E40"/>
    <w:rsid w:val="00102D62"/>
    <w:rsid w:val="00105044"/>
    <w:rsid w:val="00107765"/>
    <w:rsid w:val="001105C4"/>
    <w:rsid w:val="00113381"/>
    <w:rsid w:val="00115461"/>
    <w:rsid w:val="00116048"/>
    <w:rsid w:val="00116E32"/>
    <w:rsid w:val="00117C79"/>
    <w:rsid w:val="00120306"/>
    <w:rsid w:val="00121ED7"/>
    <w:rsid w:val="00126304"/>
    <w:rsid w:val="0012760B"/>
    <w:rsid w:val="001302BF"/>
    <w:rsid w:val="00130E93"/>
    <w:rsid w:val="00132E3D"/>
    <w:rsid w:val="001358DB"/>
    <w:rsid w:val="00136A16"/>
    <w:rsid w:val="00140138"/>
    <w:rsid w:val="00140AE9"/>
    <w:rsid w:val="00144591"/>
    <w:rsid w:val="00145C0B"/>
    <w:rsid w:val="00145EBF"/>
    <w:rsid w:val="00146598"/>
    <w:rsid w:val="0014728F"/>
    <w:rsid w:val="00150921"/>
    <w:rsid w:val="001521C0"/>
    <w:rsid w:val="00153DB0"/>
    <w:rsid w:val="001544DD"/>
    <w:rsid w:val="00161169"/>
    <w:rsid w:val="00163349"/>
    <w:rsid w:val="00164B4A"/>
    <w:rsid w:val="00165637"/>
    <w:rsid w:val="00165F76"/>
    <w:rsid w:val="001718EB"/>
    <w:rsid w:val="00171C9C"/>
    <w:rsid w:val="00173D86"/>
    <w:rsid w:val="00174211"/>
    <w:rsid w:val="001744F8"/>
    <w:rsid w:val="0017511B"/>
    <w:rsid w:val="001802E2"/>
    <w:rsid w:val="0018297D"/>
    <w:rsid w:val="00185933"/>
    <w:rsid w:val="00187301"/>
    <w:rsid w:val="00193A8E"/>
    <w:rsid w:val="0019426E"/>
    <w:rsid w:val="0019498C"/>
    <w:rsid w:val="0019665F"/>
    <w:rsid w:val="001A0345"/>
    <w:rsid w:val="001A160A"/>
    <w:rsid w:val="001A564C"/>
    <w:rsid w:val="001B1483"/>
    <w:rsid w:val="001B2ED3"/>
    <w:rsid w:val="001B367F"/>
    <w:rsid w:val="001B3A09"/>
    <w:rsid w:val="001C12D1"/>
    <w:rsid w:val="001C1E39"/>
    <w:rsid w:val="001C5B7B"/>
    <w:rsid w:val="001C5F62"/>
    <w:rsid w:val="001D3D33"/>
    <w:rsid w:val="001D5653"/>
    <w:rsid w:val="001E3786"/>
    <w:rsid w:val="001E3810"/>
    <w:rsid w:val="001E6015"/>
    <w:rsid w:val="001E62F8"/>
    <w:rsid w:val="001E7409"/>
    <w:rsid w:val="001F15F4"/>
    <w:rsid w:val="001F329A"/>
    <w:rsid w:val="001F378F"/>
    <w:rsid w:val="001F5073"/>
    <w:rsid w:val="001F6EF3"/>
    <w:rsid w:val="00200580"/>
    <w:rsid w:val="002062E0"/>
    <w:rsid w:val="002077AC"/>
    <w:rsid w:val="00211291"/>
    <w:rsid w:val="00211A5F"/>
    <w:rsid w:val="002139F5"/>
    <w:rsid w:val="00213AC2"/>
    <w:rsid w:val="0021471F"/>
    <w:rsid w:val="002149E1"/>
    <w:rsid w:val="002154FA"/>
    <w:rsid w:val="00215F2F"/>
    <w:rsid w:val="0021780E"/>
    <w:rsid w:val="00217E17"/>
    <w:rsid w:val="002213EA"/>
    <w:rsid w:val="00222A84"/>
    <w:rsid w:val="002239FA"/>
    <w:rsid w:val="0022501B"/>
    <w:rsid w:val="00234BA9"/>
    <w:rsid w:val="0023539B"/>
    <w:rsid w:val="002354AE"/>
    <w:rsid w:val="00240343"/>
    <w:rsid w:val="0024487C"/>
    <w:rsid w:val="00250E59"/>
    <w:rsid w:val="002511BC"/>
    <w:rsid w:val="00252DC6"/>
    <w:rsid w:val="00253D00"/>
    <w:rsid w:val="00254436"/>
    <w:rsid w:val="00255147"/>
    <w:rsid w:val="002575CE"/>
    <w:rsid w:val="0026022C"/>
    <w:rsid w:val="002610BD"/>
    <w:rsid w:val="00262E2B"/>
    <w:rsid w:val="0026386D"/>
    <w:rsid w:val="00265AD4"/>
    <w:rsid w:val="00270DDA"/>
    <w:rsid w:val="00271942"/>
    <w:rsid w:val="0027445F"/>
    <w:rsid w:val="002763E6"/>
    <w:rsid w:val="00281C22"/>
    <w:rsid w:val="002831BA"/>
    <w:rsid w:val="002836A6"/>
    <w:rsid w:val="00284536"/>
    <w:rsid w:val="002858BC"/>
    <w:rsid w:val="0028720F"/>
    <w:rsid w:val="0029210D"/>
    <w:rsid w:val="00294518"/>
    <w:rsid w:val="002945FC"/>
    <w:rsid w:val="00294EA1"/>
    <w:rsid w:val="00297413"/>
    <w:rsid w:val="002A033D"/>
    <w:rsid w:val="002A3EC1"/>
    <w:rsid w:val="002A4FF9"/>
    <w:rsid w:val="002A7DF2"/>
    <w:rsid w:val="002B1A1B"/>
    <w:rsid w:val="002B1BE3"/>
    <w:rsid w:val="002B3020"/>
    <w:rsid w:val="002B5F3E"/>
    <w:rsid w:val="002B7EF4"/>
    <w:rsid w:val="002C0280"/>
    <w:rsid w:val="002C4058"/>
    <w:rsid w:val="002C44BF"/>
    <w:rsid w:val="002C54EA"/>
    <w:rsid w:val="002C68D4"/>
    <w:rsid w:val="002C78C8"/>
    <w:rsid w:val="002D1EB3"/>
    <w:rsid w:val="002D2685"/>
    <w:rsid w:val="002D58E0"/>
    <w:rsid w:val="002D6D29"/>
    <w:rsid w:val="002D7E0E"/>
    <w:rsid w:val="002E0255"/>
    <w:rsid w:val="002E3707"/>
    <w:rsid w:val="002E4761"/>
    <w:rsid w:val="002E6F8F"/>
    <w:rsid w:val="002E7F0D"/>
    <w:rsid w:val="002F05A2"/>
    <w:rsid w:val="002F1CBF"/>
    <w:rsid w:val="002F309B"/>
    <w:rsid w:val="002F3DEA"/>
    <w:rsid w:val="00300534"/>
    <w:rsid w:val="0030242D"/>
    <w:rsid w:val="00302D61"/>
    <w:rsid w:val="003043B2"/>
    <w:rsid w:val="003107CE"/>
    <w:rsid w:val="0031273E"/>
    <w:rsid w:val="0031370C"/>
    <w:rsid w:val="00314366"/>
    <w:rsid w:val="00320F74"/>
    <w:rsid w:val="0032419C"/>
    <w:rsid w:val="00324212"/>
    <w:rsid w:val="00326E39"/>
    <w:rsid w:val="00327157"/>
    <w:rsid w:val="00335AF2"/>
    <w:rsid w:val="00336C45"/>
    <w:rsid w:val="0034113F"/>
    <w:rsid w:val="003440BE"/>
    <w:rsid w:val="00346AB6"/>
    <w:rsid w:val="0034748F"/>
    <w:rsid w:val="00350B54"/>
    <w:rsid w:val="0035120A"/>
    <w:rsid w:val="003514C8"/>
    <w:rsid w:val="00351E71"/>
    <w:rsid w:val="0035214D"/>
    <w:rsid w:val="00353F42"/>
    <w:rsid w:val="003578B0"/>
    <w:rsid w:val="00361917"/>
    <w:rsid w:val="00365AC9"/>
    <w:rsid w:val="00367DA1"/>
    <w:rsid w:val="003700F8"/>
    <w:rsid w:val="00370994"/>
    <w:rsid w:val="003720BD"/>
    <w:rsid w:val="0037295C"/>
    <w:rsid w:val="003730B6"/>
    <w:rsid w:val="00373916"/>
    <w:rsid w:val="0037533F"/>
    <w:rsid w:val="003757DB"/>
    <w:rsid w:val="00381A7E"/>
    <w:rsid w:val="00381FD0"/>
    <w:rsid w:val="003851ED"/>
    <w:rsid w:val="00386193"/>
    <w:rsid w:val="00387341"/>
    <w:rsid w:val="00387F18"/>
    <w:rsid w:val="00390200"/>
    <w:rsid w:val="00390304"/>
    <w:rsid w:val="00391048"/>
    <w:rsid w:val="00393FE4"/>
    <w:rsid w:val="0039539A"/>
    <w:rsid w:val="003A1F23"/>
    <w:rsid w:val="003A2036"/>
    <w:rsid w:val="003A402D"/>
    <w:rsid w:val="003A4DC4"/>
    <w:rsid w:val="003A6BCD"/>
    <w:rsid w:val="003A7359"/>
    <w:rsid w:val="003B19B6"/>
    <w:rsid w:val="003B1D74"/>
    <w:rsid w:val="003B3DAB"/>
    <w:rsid w:val="003B3FE6"/>
    <w:rsid w:val="003B63EB"/>
    <w:rsid w:val="003C0C29"/>
    <w:rsid w:val="003C1B02"/>
    <w:rsid w:val="003C1F3B"/>
    <w:rsid w:val="003C596B"/>
    <w:rsid w:val="003D0423"/>
    <w:rsid w:val="003D06D1"/>
    <w:rsid w:val="003D0AC7"/>
    <w:rsid w:val="003D0D2B"/>
    <w:rsid w:val="003D3764"/>
    <w:rsid w:val="003D744D"/>
    <w:rsid w:val="003E182A"/>
    <w:rsid w:val="003E2098"/>
    <w:rsid w:val="003E60A9"/>
    <w:rsid w:val="003F2AE7"/>
    <w:rsid w:val="003F3CD0"/>
    <w:rsid w:val="003F41E8"/>
    <w:rsid w:val="003F6920"/>
    <w:rsid w:val="003F7598"/>
    <w:rsid w:val="004021AE"/>
    <w:rsid w:val="00406F40"/>
    <w:rsid w:val="004079BA"/>
    <w:rsid w:val="00407BAA"/>
    <w:rsid w:val="00411ABF"/>
    <w:rsid w:val="00412C74"/>
    <w:rsid w:val="004146F8"/>
    <w:rsid w:val="00415B76"/>
    <w:rsid w:val="0042333A"/>
    <w:rsid w:val="004238AC"/>
    <w:rsid w:val="00423CF5"/>
    <w:rsid w:val="0042706F"/>
    <w:rsid w:val="00427AB5"/>
    <w:rsid w:val="00431CF0"/>
    <w:rsid w:val="004337FC"/>
    <w:rsid w:val="0043538A"/>
    <w:rsid w:val="0043571D"/>
    <w:rsid w:val="00437CB1"/>
    <w:rsid w:val="00440413"/>
    <w:rsid w:val="00441A7E"/>
    <w:rsid w:val="0044556D"/>
    <w:rsid w:val="00447F51"/>
    <w:rsid w:val="0045050A"/>
    <w:rsid w:val="004513B3"/>
    <w:rsid w:val="00452BA5"/>
    <w:rsid w:val="00455D45"/>
    <w:rsid w:val="00457C76"/>
    <w:rsid w:val="00460363"/>
    <w:rsid w:val="00461CEF"/>
    <w:rsid w:val="00461FDA"/>
    <w:rsid w:val="00463300"/>
    <w:rsid w:val="0046410F"/>
    <w:rsid w:val="004718FC"/>
    <w:rsid w:val="004747D2"/>
    <w:rsid w:val="00474A64"/>
    <w:rsid w:val="00474ED0"/>
    <w:rsid w:val="00481F1C"/>
    <w:rsid w:val="004831C0"/>
    <w:rsid w:val="0048647A"/>
    <w:rsid w:val="004868C1"/>
    <w:rsid w:val="00490A4E"/>
    <w:rsid w:val="004960CD"/>
    <w:rsid w:val="004A25DC"/>
    <w:rsid w:val="004A3F8B"/>
    <w:rsid w:val="004A576D"/>
    <w:rsid w:val="004A586D"/>
    <w:rsid w:val="004A5F2B"/>
    <w:rsid w:val="004A718D"/>
    <w:rsid w:val="004B0D5A"/>
    <w:rsid w:val="004B1B3F"/>
    <w:rsid w:val="004B3675"/>
    <w:rsid w:val="004B4CD5"/>
    <w:rsid w:val="004B500F"/>
    <w:rsid w:val="004C0D1E"/>
    <w:rsid w:val="004C10BD"/>
    <w:rsid w:val="004C50B7"/>
    <w:rsid w:val="004C76BC"/>
    <w:rsid w:val="004D1924"/>
    <w:rsid w:val="004D3562"/>
    <w:rsid w:val="004D452E"/>
    <w:rsid w:val="004E048D"/>
    <w:rsid w:val="004E36F0"/>
    <w:rsid w:val="004E3FF2"/>
    <w:rsid w:val="004F01C0"/>
    <w:rsid w:val="004F0296"/>
    <w:rsid w:val="004F0512"/>
    <w:rsid w:val="004F0851"/>
    <w:rsid w:val="004F3D83"/>
    <w:rsid w:val="004F59BF"/>
    <w:rsid w:val="004F663D"/>
    <w:rsid w:val="004F6E0F"/>
    <w:rsid w:val="004F74E2"/>
    <w:rsid w:val="004F776F"/>
    <w:rsid w:val="004F7F55"/>
    <w:rsid w:val="00502EFE"/>
    <w:rsid w:val="005037AA"/>
    <w:rsid w:val="005051DE"/>
    <w:rsid w:val="00505A2C"/>
    <w:rsid w:val="005106E8"/>
    <w:rsid w:val="00512A4D"/>
    <w:rsid w:val="00514232"/>
    <w:rsid w:val="005143A9"/>
    <w:rsid w:val="005156F9"/>
    <w:rsid w:val="005171BE"/>
    <w:rsid w:val="00525E80"/>
    <w:rsid w:val="00525ECC"/>
    <w:rsid w:val="00527960"/>
    <w:rsid w:val="00532662"/>
    <w:rsid w:val="0053274D"/>
    <w:rsid w:val="00533242"/>
    <w:rsid w:val="005347AA"/>
    <w:rsid w:val="0053521F"/>
    <w:rsid w:val="00536A8C"/>
    <w:rsid w:val="00536E81"/>
    <w:rsid w:val="005409D9"/>
    <w:rsid w:val="00543948"/>
    <w:rsid w:val="00546326"/>
    <w:rsid w:val="00546F4D"/>
    <w:rsid w:val="005474BC"/>
    <w:rsid w:val="005520E2"/>
    <w:rsid w:val="0055555C"/>
    <w:rsid w:val="00561CAE"/>
    <w:rsid w:val="0056200A"/>
    <w:rsid w:val="00563014"/>
    <w:rsid w:val="00564043"/>
    <w:rsid w:val="00565BEB"/>
    <w:rsid w:val="0056631E"/>
    <w:rsid w:val="00566499"/>
    <w:rsid w:val="00566BDE"/>
    <w:rsid w:val="00571B4C"/>
    <w:rsid w:val="005759B7"/>
    <w:rsid w:val="00575F83"/>
    <w:rsid w:val="00577D0A"/>
    <w:rsid w:val="00583D21"/>
    <w:rsid w:val="005868BA"/>
    <w:rsid w:val="005870CC"/>
    <w:rsid w:val="005905DF"/>
    <w:rsid w:val="00590BDE"/>
    <w:rsid w:val="00591898"/>
    <w:rsid w:val="00593B97"/>
    <w:rsid w:val="005948F4"/>
    <w:rsid w:val="00596FFB"/>
    <w:rsid w:val="00597109"/>
    <w:rsid w:val="005971DB"/>
    <w:rsid w:val="005A2E18"/>
    <w:rsid w:val="005A40E8"/>
    <w:rsid w:val="005A48DE"/>
    <w:rsid w:val="005A52D3"/>
    <w:rsid w:val="005A72E0"/>
    <w:rsid w:val="005A744A"/>
    <w:rsid w:val="005B0C1C"/>
    <w:rsid w:val="005B20E2"/>
    <w:rsid w:val="005C09E6"/>
    <w:rsid w:val="005C6BB7"/>
    <w:rsid w:val="005D0E3E"/>
    <w:rsid w:val="005D396A"/>
    <w:rsid w:val="005D58E2"/>
    <w:rsid w:val="005D5E41"/>
    <w:rsid w:val="005D6E42"/>
    <w:rsid w:val="005D7BD2"/>
    <w:rsid w:val="005E4982"/>
    <w:rsid w:val="005E74AF"/>
    <w:rsid w:val="005E7FB0"/>
    <w:rsid w:val="005F0191"/>
    <w:rsid w:val="005F04FB"/>
    <w:rsid w:val="005F09A0"/>
    <w:rsid w:val="005F12C5"/>
    <w:rsid w:val="005F2C15"/>
    <w:rsid w:val="005F65AA"/>
    <w:rsid w:val="006014BC"/>
    <w:rsid w:val="00603E4B"/>
    <w:rsid w:val="00611E26"/>
    <w:rsid w:val="00612EA1"/>
    <w:rsid w:val="00613963"/>
    <w:rsid w:val="006143F5"/>
    <w:rsid w:val="00614AFD"/>
    <w:rsid w:val="006176B7"/>
    <w:rsid w:val="00620290"/>
    <w:rsid w:val="00620C58"/>
    <w:rsid w:val="00620C6B"/>
    <w:rsid w:val="00621917"/>
    <w:rsid w:val="00623079"/>
    <w:rsid w:val="006277B0"/>
    <w:rsid w:val="006309F1"/>
    <w:rsid w:val="006329D8"/>
    <w:rsid w:val="00632C0A"/>
    <w:rsid w:val="00633CB9"/>
    <w:rsid w:val="00633CDD"/>
    <w:rsid w:val="00635001"/>
    <w:rsid w:val="00636662"/>
    <w:rsid w:val="006369A4"/>
    <w:rsid w:val="00640BB7"/>
    <w:rsid w:val="00641C96"/>
    <w:rsid w:val="006444F6"/>
    <w:rsid w:val="00647379"/>
    <w:rsid w:val="00650592"/>
    <w:rsid w:val="00651ACE"/>
    <w:rsid w:val="006545E9"/>
    <w:rsid w:val="00654A29"/>
    <w:rsid w:val="0065615A"/>
    <w:rsid w:val="0065739C"/>
    <w:rsid w:val="00657626"/>
    <w:rsid w:val="0065784D"/>
    <w:rsid w:val="00660014"/>
    <w:rsid w:val="006612FA"/>
    <w:rsid w:val="006626D6"/>
    <w:rsid w:val="00664B76"/>
    <w:rsid w:val="006711A2"/>
    <w:rsid w:val="00672DE3"/>
    <w:rsid w:val="006731F9"/>
    <w:rsid w:val="00674B67"/>
    <w:rsid w:val="006823E2"/>
    <w:rsid w:val="00685900"/>
    <w:rsid w:val="00686F5F"/>
    <w:rsid w:val="006928CA"/>
    <w:rsid w:val="00693B7C"/>
    <w:rsid w:val="00693FC9"/>
    <w:rsid w:val="00694FB6"/>
    <w:rsid w:val="00696ECE"/>
    <w:rsid w:val="006A0B11"/>
    <w:rsid w:val="006A236C"/>
    <w:rsid w:val="006A66CD"/>
    <w:rsid w:val="006B0AC7"/>
    <w:rsid w:val="006B117B"/>
    <w:rsid w:val="006B16BF"/>
    <w:rsid w:val="006B5AB1"/>
    <w:rsid w:val="006B724C"/>
    <w:rsid w:val="006C04E7"/>
    <w:rsid w:val="006C1F77"/>
    <w:rsid w:val="006C36B3"/>
    <w:rsid w:val="006C7FF9"/>
    <w:rsid w:val="006D08C3"/>
    <w:rsid w:val="006D1EF5"/>
    <w:rsid w:val="006D246F"/>
    <w:rsid w:val="006D2C8B"/>
    <w:rsid w:val="006D5535"/>
    <w:rsid w:val="006D5673"/>
    <w:rsid w:val="006D7A6B"/>
    <w:rsid w:val="006E01E1"/>
    <w:rsid w:val="006E19E7"/>
    <w:rsid w:val="006E27D0"/>
    <w:rsid w:val="006E2F02"/>
    <w:rsid w:val="006E430E"/>
    <w:rsid w:val="006E5E5C"/>
    <w:rsid w:val="006E5EDE"/>
    <w:rsid w:val="006E6A0D"/>
    <w:rsid w:val="006E6C7B"/>
    <w:rsid w:val="006F262D"/>
    <w:rsid w:val="006F5762"/>
    <w:rsid w:val="00700146"/>
    <w:rsid w:val="007013EB"/>
    <w:rsid w:val="00703186"/>
    <w:rsid w:val="00711306"/>
    <w:rsid w:val="007133FB"/>
    <w:rsid w:val="00715D46"/>
    <w:rsid w:val="0071615B"/>
    <w:rsid w:val="00721F8F"/>
    <w:rsid w:val="007235DE"/>
    <w:rsid w:val="00724A9C"/>
    <w:rsid w:val="0072602B"/>
    <w:rsid w:val="0072752C"/>
    <w:rsid w:val="00727F50"/>
    <w:rsid w:val="00730621"/>
    <w:rsid w:val="007337C7"/>
    <w:rsid w:val="00733BDE"/>
    <w:rsid w:val="007341B2"/>
    <w:rsid w:val="0073694F"/>
    <w:rsid w:val="0074005E"/>
    <w:rsid w:val="00742AF5"/>
    <w:rsid w:val="00743C01"/>
    <w:rsid w:val="00744BAC"/>
    <w:rsid w:val="00746E92"/>
    <w:rsid w:val="007500E6"/>
    <w:rsid w:val="00752C3F"/>
    <w:rsid w:val="0076169E"/>
    <w:rsid w:val="00763562"/>
    <w:rsid w:val="0076359A"/>
    <w:rsid w:val="00765F2C"/>
    <w:rsid w:val="00770048"/>
    <w:rsid w:val="0077304D"/>
    <w:rsid w:val="007749D3"/>
    <w:rsid w:val="0077523C"/>
    <w:rsid w:val="00775486"/>
    <w:rsid w:val="007760FF"/>
    <w:rsid w:val="00777244"/>
    <w:rsid w:val="00777C00"/>
    <w:rsid w:val="00781036"/>
    <w:rsid w:val="00783986"/>
    <w:rsid w:val="00785643"/>
    <w:rsid w:val="00785EBC"/>
    <w:rsid w:val="00792D7A"/>
    <w:rsid w:val="00793702"/>
    <w:rsid w:val="00793826"/>
    <w:rsid w:val="00793E8F"/>
    <w:rsid w:val="00795563"/>
    <w:rsid w:val="0079779A"/>
    <w:rsid w:val="00797C58"/>
    <w:rsid w:val="007A0B04"/>
    <w:rsid w:val="007A0CBE"/>
    <w:rsid w:val="007A17C4"/>
    <w:rsid w:val="007A463D"/>
    <w:rsid w:val="007A4D87"/>
    <w:rsid w:val="007A6695"/>
    <w:rsid w:val="007A6E3D"/>
    <w:rsid w:val="007A79D1"/>
    <w:rsid w:val="007B0189"/>
    <w:rsid w:val="007B1927"/>
    <w:rsid w:val="007B2C09"/>
    <w:rsid w:val="007B39EA"/>
    <w:rsid w:val="007B79ED"/>
    <w:rsid w:val="007B7BA5"/>
    <w:rsid w:val="007C04F8"/>
    <w:rsid w:val="007C1B89"/>
    <w:rsid w:val="007C2054"/>
    <w:rsid w:val="007C2F9A"/>
    <w:rsid w:val="007C375E"/>
    <w:rsid w:val="007C3DD9"/>
    <w:rsid w:val="007D18AC"/>
    <w:rsid w:val="007D2949"/>
    <w:rsid w:val="007D3AF7"/>
    <w:rsid w:val="007D61A2"/>
    <w:rsid w:val="007D654F"/>
    <w:rsid w:val="007E064A"/>
    <w:rsid w:val="007E0DEC"/>
    <w:rsid w:val="007E1B2B"/>
    <w:rsid w:val="007E43B7"/>
    <w:rsid w:val="007E5A38"/>
    <w:rsid w:val="007E68C1"/>
    <w:rsid w:val="007E7FB3"/>
    <w:rsid w:val="007F0FBC"/>
    <w:rsid w:val="007F2821"/>
    <w:rsid w:val="007F6390"/>
    <w:rsid w:val="007F6B38"/>
    <w:rsid w:val="008017C8"/>
    <w:rsid w:val="00805C14"/>
    <w:rsid w:val="00806599"/>
    <w:rsid w:val="00810064"/>
    <w:rsid w:val="008120D6"/>
    <w:rsid w:val="008146B1"/>
    <w:rsid w:val="00820783"/>
    <w:rsid w:val="00822550"/>
    <w:rsid w:val="00822B52"/>
    <w:rsid w:val="008243EB"/>
    <w:rsid w:val="00825EA5"/>
    <w:rsid w:val="00827D1E"/>
    <w:rsid w:val="0083016C"/>
    <w:rsid w:val="00831EFE"/>
    <w:rsid w:val="008343CC"/>
    <w:rsid w:val="00835C64"/>
    <w:rsid w:val="00836312"/>
    <w:rsid w:val="008405BA"/>
    <w:rsid w:val="00843BCA"/>
    <w:rsid w:val="008459AD"/>
    <w:rsid w:val="00847B86"/>
    <w:rsid w:val="00850F8B"/>
    <w:rsid w:val="00854D22"/>
    <w:rsid w:val="008551B0"/>
    <w:rsid w:val="00855705"/>
    <w:rsid w:val="00855B0C"/>
    <w:rsid w:val="00861EDA"/>
    <w:rsid w:val="008645BA"/>
    <w:rsid w:val="008657E8"/>
    <w:rsid w:val="0086675A"/>
    <w:rsid w:val="008675C1"/>
    <w:rsid w:val="00870069"/>
    <w:rsid w:val="00870B6D"/>
    <w:rsid w:val="00873077"/>
    <w:rsid w:val="0087416C"/>
    <w:rsid w:val="00875E6B"/>
    <w:rsid w:val="00880FE0"/>
    <w:rsid w:val="00884021"/>
    <w:rsid w:val="008876B9"/>
    <w:rsid w:val="00887B18"/>
    <w:rsid w:val="008927CA"/>
    <w:rsid w:val="00893249"/>
    <w:rsid w:val="008958C8"/>
    <w:rsid w:val="008A2CBC"/>
    <w:rsid w:val="008A6A2D"/>
    <w:rsid w:val="008A7618"/>
    <w:rsid w:val="008B0997"/>
    <w:rsid w:val="008B1CE8"/>
    <w:rsid w:val="008B3B0B"/>
    <w:rsid w:val="008B4209"/>
    <w:rsid w:val="008B7AC6"/>
    <w:rsid w:val="008B7EDB"/>
    <w:rsid w:val="008C0102"/>
    <w:rsid w:val="008C08EC"/>
    <w:rsid w:val="008C740A"/>
    <w:rsid w:val="008D115B"/>
    <w:rsid w:val="008D174F"/>
    <w:rsid w:val="008D18CE"/>
    <w:rsid w:val="008D1C64"/>
    <w:rsid w:val="008E015D"/>
    <w:rsid w:val="008E17EB"/>
    <w:rsid w:val="008E367B"/>
    <w:rsid w:val="008E427F"/>
    <w:rsid w:val="008E5487"/>
    <w:rsid w:val="008E694E"/>
    <w:rsid w:val="008F05BA"/>
    <w:rsid w:val="008F1000"/>
    <w:rsid w:val="008F10C9"/>
    <w:rsid w:val="008F1C52"/>
    <w:rsid w:val="008F2378"/>
    <w:rsid w:val="008F280A"/>
    <w:rsid w:val="008F76A6"/>
    <w:rsid w:val="00900A4D"/>
    <w:rsid w:val="00901524"/>
    <w:rsid w:val="00901E16"/>
    <w:rsid w:val="009065F3"/>
    <w:rsid w:val="00906F35"/>
    <w:rsid w:val="00907358"/>
    <w:rsid w:val="00907FCF"/>
    <w:rsid w:val="00911F2B"/>
    <w:rsid w:val="009120B4"/>
    <w:rsid w:val="00914752"/>
    <w:rsid w:val="009172FF"/>
    <w:rsid w:val="00924105"/>
    <w:rsid w:val="00924C2E"/>
    <w:rsid w:val="00924F10"/>
    <w:rsid w:val="00926B0D"/>
    <w:rsid w:val="00930E3F"/>
    <w:rsid w:val="00931055"/>
    <w:rsid w:val="009322C3"/>
    <w:rsid w:val="00932758"/>
    <w:rsid w:val="00935995"/>
    <w:rsid w:val="0093732C"/>
    <w:rsid w:val="00940E0E"/>
    <w:rsid w:val="0094162E"/>
    <w:rsid w:val="00944297"/>
    <w:rsid w:val="00945CE2"/>
    <w:rsid w:val="00947222"/>
    <w:rsid w:val="00953515"/>
    <w:rsid w:val="009556F2"/>
    <w:rsid w:val="009564C5"/>
    <w:rsid w:val="00956885"/>
    <w:rsid w:val="00957114"/>
    <w:rsid w:val="00961F0D"/>
    <w:rsid w:val="00961F7D"/>
    <w:rsid w:val="00962562"/>
    <w:rsid w:val="00963653"/>
    <w:rsid w:val="0096517C"/>
    <w:rsid w:val="00965D13"/>
    <w:rsid w:val="009667FE"/>
    <w:rsid w:val="00966A36"/>
    <w:rsid w:val="00976805"/>
    <w:rsid w:val="00977A1C"/>
    <w:rsid w:val="00980206"/>
    <w:rsid w:val="00982FDA"/>
    <w:rsid w:val="009837C8"/>
    <w:rsid w:val="00984ED5"/>
    <w:rsid w:val="0098698B"/>
    <w:rsid w:val="009876F6"/>
    <w:rsid w:val="0099034D"/>
    <w:rsid w:val="00993921"/>
    <w:rsid w:val="009952FF"/>
    <w:rsid w:val="009956EF"/>
    <w:rsid w:val="00995F77"/>
    <w:rsid w:val="009978E0"/>
    <w:rsid w:val="00997F38"/>
    <w:rsid w:val="009A229F"/>
    <w:rsid w:val="009A22E5"/>
    <w:rsid w:val="009A418E"/>
    <w:rsid w:val="009A6140"/>
    <w:rsid w:val="009A6D84"/>
    <w:rsid w:val="009B0D81"/>
    <w:rsid w:val="009B24FD"/>
    <w:rsid w:val="009B2DD4"/>
    <w:rsid w:val="009B49CE"/>
    <w:rsid w:val="009B6FFA"/>
    <w:rsid w:val="009B7197"/>
    <w:rsid w:val="009C1364"/>
    <w:rsid w:val="009C253C"/>
    <w:rsid w:val="009C4930"/>
    <w:rsid w:val="009C70DF"/>
    <w:rsid w:val="009C7F0D"/>
    <w:rsid w:val="009D3496"/>
    <w:rsid w:val="009E1703"/>
    <w:rsid w:val="009E1AE5"/>
    <w:rsid w:val="009E74F3"/>
    <w:rsid w:val="009E7B40"/>
    <w:rsid w:val="009F2479"/>
    <w:rsid w:val="009F2545"/>
    <w:rsid w:val="009F30A3"/>
    <w:rsid w:val="009F3428"/>
    <w:rsid w:val="009F7112"/>
    <w:rsid w:val="00A03AD6"/>
    <w:rsid w:val="00A06542"/>
    <w:rsid w:val="00A13D81"/>
    <w:rsid w:val="00A14202"/>
    <w:rsid w:val="00A149D8"/>
    <w:rsid w:val="00A20897"/>
    <w:rsid w:val="00A20FFB"/>
    <w:rsid w:val="00A2101B"/>
    <w:rsid w:val="00A21A08"/>
    <w:rsid w:val="00A24988"/>
    <w:rsid w:val="00A26CC5"/>
    <w:rsid w:val="00A27C58"/>
    <w:rsid w:val="00A32523"/>
    <w:rsid w:val="00A332BC"/>
    <w:rsid w:val="00A35657"/>
    <w:rsid w:val="00A36381"/>
    <w:rsid w:val="00A36BBC"/>
    <w:rsid w:val="00A4073A"/>
    <w:rsid w:val="00A40A6D"/>
    <w:rsid w:val="00A40EAD"/>
    <w:rsid w:val="00A410B1"/>
    <w:rsid w:val="00A410E3"/>
    <w:rsid w:val="00A4498C"/>
    <w:rsid w:val="00A44ACC"/>
    <w:rsid w:val="00A454F7"/>
    <w:rsid w:val="00A45879"/>
    <w:rsid w:val="00A47D76"/>
    <w:rsid w:val="00A51062"/>
    <w:rsid w:val="00A520EF"/>
    <w:rsid w:val="00A52A65"/>
    <w:rsid w:val="00A54B5F"/>
    <w:rsid w:val="00A55FE1"/>
    <w:rsid w:val="00A5783F"/>
    <w:rsid w:val="00A603A7"/>
    <w:rsid w:val="00A62DDB"/>
    <w:rsid w:val="00A63D42"/>
    <w:rsid w:val="00A640DC"/>
    <w:rsid w:val="00A64149"/>
    <w:rsid w:val="00A67EA4"/>
    <w:rsid w:val="00A70476"/>
    <w:rsid w:val="00A72273"/>
    <w:rsid w:val="00A75F58"/>
    <w:rsid w:val="00A815C2"/>
    <w:rsid w:val="00A81671"/>
    <w:rsid w:val="00A82948"/>
    <w:rsid w:val="00A846F0"/>
    <w:rsid w:val="00A85F7A"/>
    <w:rsid w:val="00A85F7D"/>
    <w:rsid w:val="00A86351"/>
    <w:rsid w:val="00A86749"/>
    <w:rsid w:val="00A923F3"/>
    <w:rsid w:val="00A93716"/>
    <w:rsid w:val="00A93AA8"/>
    <w:rsid w:val="00A94B84"/>
    <w:rsid w:val="00A95287"/>
    <w:rsid w:val="00AA0BE4"/>
    <w:rsid w:val="00AA26BE"/>
    <w:rsid w:val="00AA4462"/>
    <w:rsid w:val="00AA4920"/>
    <w:rsid w:val="00AA4D43"/>
    <w:rsid w:val="00AA4F77"/>
    <w:rsid w:val="00AA514C"/>
    <w:rsid w:val="00AA5709"/>
    <w:rsid w:val="00AA65D3"/>
    <w:rsid w:val="00AB00D4"/>
    <w:rsid w:val="00AB2FCD"/>
    <w:rsid w:val="00AB451F"/>
    <w:rsid w:val="00AB4718"/>
    <w:rsid w:val="00AB4AA1"/>
    <w:rsid w:val="00AB5138"/>
    <w:rsid w:val="00AB6E75"/>
    <w:rsid w:val="00AC0313"/>
    <w:rsid w:val="00AC144A"/>
    <w:rsid w:val="00AC300A"/>
    <w:rsid w:val="00AC328D"/>
    <w:rsid w:val="00AC3D89"/>
    <w:rsid w:val="00AC3DD1"/>
    <w:rsid w:val="00AC454D"/>
    <w:rsid w:val="00AC50FD"/>
    <w:rsid w:val="00AC56BE"/>
    <w:rsid w:val="00AD00FA"/>
    <w:rsid w:val="00AD7323"/>
    <w:rsid w:val="00AE032B"/>
    <w:rsid w:val="00AE1068"/>
    <w:rsid w:val="00AE1641"/>
    <w:rsid w:val="00AE1E04"/>
    <w:rsid w:val="00AE2B26"/>
    <w:rsid w:val="00AE3E4F"/>
    <w:rsid w:val="00AF075F"/>
    <w:rsid w:val="00AF0C0B"/>
    <w:rsid w:val="00AF293C"/>
    <w:rsid w:val="00AF797E"/>
    <w:rsid w:val="00B014C8"/>
    <w:rsid w:val="00B015B6"/>
    <w:rsid w:val="00B023CC"/>
    <w:rsid w:val="00B0747D"/>
    <w:rsid w:val="00B07F37"/>
    <w:rsid w:val="00B10D65"/>
    <w:rsid w:val="00B11757"/>
    <w:rsid w:val="00B129B8"/>
    <w:rsid w:val="00B14132"/>
    <w:rsid w:val="00B1447D"/>
    <w:rsid w:val="00B16169"/>
    <w:rsid w:val="00B16D00"/>
    <w:rsid w:val="00B2217A"/>
    <w:rsid w:val="00B22C89"/>
    <w:rsid w:val="00B237A2"/>
    <w:rsid w:val="00B238E8"/>
    <w:rsid w:val="00B25789"/>
    <w:rsid w:val="00B26259"/>
    <w:rsid w:val="00B27614"/>
    <w:rsid w:val="00B30DB8"/>
    <w:rsid w:val="00B34926"/>
    <w:rsid w:val="00B36960"/>
    <w:rsid w:val="00B45F65"/>
    <w:rsid w:val="00B46315"/>
    <w:rsid w:val="00B471A5"/>
    <w:rsid w:val="00B53133"/>
    <w:rsid w:val="00B54AAF"/>
    <w:rsid w:val="00B55CA2"/>
    <w:rsid w:val="00B561C0"/>
    <w:rsid w:val="00B56CF8"/>
    <w:rsid w:val="00B5700D"/>
    <w:rsid w:val="00B57D23"/>
    <w:rsid w:val="00B63BF7"/>
    <w:rsid w:val="00B653FB"/>
    <w:rsid w:val="00B655C8"/>
    <w:rsid w:val="00B66EAD"/>
    <w:rsid w:val="00B7129A"/>
    <w:rsid w:val="00B7205B"/>
    <w:rsid w:val="00B73CF5"/>
    <w:rsid w:val="00B77FE4"/>
    <w:rsid w:val="00B800F6"/>
    <w:rsid w:val="00B80D59"/>
    <w:rsid w:val="00B82E23"/>
    <w:rsid w:val="00B844AE"/>
    <w:rsid w:val="00B845CA"/>
    <w:rsid w:val="00B84E2D"/>
    <w:rsid w:val="00B85336"/>
    <w:rsid w:val="00B85587"/>
    <w:rsid w:val="00B90E20"/>
    <w:rsid w:val="00B9254A"/>
    <w:rsid w:val="00B931BB"/>
    <w:rsid w:val="00B94B90"/>
    <w:rsid w:val="00B94E5C"/>
    <w:rsid w:val="00B954EA"/>
    <w:rsid w:val="00BA1353"/>
    <w:rsid w:val="00BA1511"/>
    <w:rsid w:val="00BA49E4"/>
    <w:rsid w:val="00BA7124"/>
    <w:rsid w:val="00BA72C4"/>
    <w:rsid w:val="00BB0986"/>
    <w:rsid w:val="00BB74B7"/>
    <w:rsid w:val="00BC163F"/>
    <w:rsid w:val="00BC31F5"/>
    <w:rsid w:val="00BC66B3"/>
    <w:rsid w:val="00BC69A4"/>
    <w:rsid w:val="00BD205B"/>
    <w:rsid w:val="00BD31CF"/>
    <w:rsid w:val="00BD47CB"/>
    <w:rsid w:val="00BD4940"/>
    <w:rsid w:val="00BD6B6A"/>
    <w:rsid w:val="00BE00DB"/>
    <w:rsid w:val="00BE39E7"/>
    <w:rsid w:val="00BF2006"/>
    <w:rsid w:val="00BF2B7A"/>
    <w:rsid w:val="00BF34B0"/>
    <w:rsid w:val="00BF6C3C"/>
    <w:rsid w:val="00C0036E"/>
    <w:rsid w:val="00C01770"/>
    <w:rsid w:val="00C0262F"/>
    <w:rsid w:val="00C02B30"/>
    <w:rsid w:val="00C102F6"/>
    <w:rsid w:val="00C11C4E"/>
    <w:rsid w:val="00C13064"/>
    <w:rsid w:val="00C16283"/>
    <w:rsid w:val="00C16764"/>
    <w:rsid w:val="00C16CF9"/>
    <w:rsid w:val="00C1718B"/>
    <w:rsid w:val="00C22863"/>
    <w:rsid w:val="00C2717D"/>
    <w:rsid w:val="00C2730F"/>
    <w:rsid w:val="00C273F2"/>
    <w:rsid w:val="00C278BC"/>
    <w:rsid w:val="00C324F3"/>
    <w:rsid w:val="00C34608"/>
    <w:rsid w:val="00C34682"/>
    <w:rsid w:val="00C3599E"/>
    <w:rsid w:val="00C37799"/>
    <w:rsid w:val="00C412FB"/>
    <w:rsid w:val="00C41D79"/>
    <w:rsid w:val="00C4333B"/>
    <w:rsid w:val="00C46634"/>
    <w:rsid w:val="00C50930"/>
    <w:rsid w:val="00C523C9"/>
    <w:rsid w:val="00C55206"/>
    <w:rsid w:val="00C56235"/>
    <w:rsid w:val="00C60FA1"/>
    <w:rsid w:val="00C61363"/>
    <w:rsid w:val="00C6191B"/>
    <w:rsid w:val="00C623E9"/>
    <w:rsid w:val="00C679D5"/>
    <w:rsid w:val="00C700E3"/>
    <w:rsid w:val="00C7151E"/>
    <w:rsid w:val="00C74259"/>
    <w:rsid w:val="00C759B6"/>
    <w:rsid w:val="00C800BE"/>
    <w:rsid w:val="00C83969"/>
    <w:rsid w:val="00C87D2D"/>
    <w:rsid w:val="00C9253D"/>
    <w:rsid w:val="00C92DAA"/>
    <w:rsid w:val="00C9430D"/>
    <w:rsid w:val="00C94D14"/>
    <w:rsid w:val="00C953F2"/>
    <w:rsid w:val="00CA02CB"/>
    <w:rsid w:val="00CA214D"/>
    <w:rsid w:val="00CB17DB"/>
    <w:rsid w:val="00CB3CEB"/>
    <w:rsid w:val="00CB40AD"/>
    <w:rsid w:val="00CB4608"/>
    <w:rsid w:val="00CB60E1"/>
    <w:rsid w:val="00CB65A7"/>
    <w:rsid w:val="00CB7A8D"/>
    <w:rsid w:val="00CC0BAC"/>
    <w:rsid w:val="00CC0C09"/>
    <w:rsid w:val="00CC1839"/>
    <w:rsid w:val="00CC2691"/>
    <w:rsid w:val="00CC329A"/>
    <w:rsid w:val="00CC3FE7"/>
    <w:rsid w:val="00CC523B"/>
    <w:rsid w:val="00CD2C4C"/>
    <w:rsid w:val="00CD38D3"/>
    <w:rsid w:val="00CD3E5B"/>
    <w:rsid w:val="00CD6844"/>
    <w:rsid w:val="00CD75E7"/>
    <w:rsid w:val="00CE192E"/>
    <w:rsid w:val="00CE3CE2"/>
    <w:rsid w:val="00CE48CD"/>
    <w:rsid w:val="00CE49A6"/>
    <w:rsid w:val="00CE54D6"/>
    <w:rsid w:val="00CE658A"/>
    <w:rsid w:val="00CF0599"/>
    <w:rsid w:val="00CF0812"/>
    <w:rsid w:val="00CF104D"/>
    <w:rsid w:val="00CF60E5"/>
    <w:rsid w:val="00CF64C8"/>
    <w:rsid w:val="00CF72BE"/>
    <w:rsid w:val="00CF74C6"/>
    <w:rsid w:val="00D017BB"/>
    <w:rsid w:val="00D03457"/>
    <w:rsid w:val="00D03481"/>
    <w:rsid w:val="00D03655"/>
    <w:rsid w:val="00D06F3F"/>
    <w:rsid w:val="00D10D2F"/>
    <w:rsid w:val="00D11C07"/>
    <w:rsid w:val="00D12724"/>
    <w:rsid w:val="00D170A3"/>
    <w:rsid w:val="00D179BC"/>
    <w:rsid w:val="00D17F5B"/>
    <w:rsid w:val="00D237B6"/>
    <w:rsid w:val="00D2382B"/>
    <w:rsid w:val="00D24B41"/>
    <w:rsid w:val="00D24D21"/>
    <w:rsid w:val="00D31119"/>
    <w:rsid w:val="00D324FA"/>
    <w:rsid w:val="00D3415C"/>
    <w:rsid w:val="00D34B41"/>
    <w:rsid w:val="00D373A8"/>
    <w:rsid w:val="00D37943"/>
    <w:rsid w:val="00D4044F"/>
    <w:rsid w:val="00D4260F"/>
    <w:rsid w:val="00D42C3F"/>
    <w:rsid w:val="00D47F80"/>
    <w:rsid w:val="00D52474"/>
    <w:rsid w:val="00D531BC"/>
    <w:rsid w:val="00D554DE"/>
    <w:rsid w:val="00D5696C"/>
    <w:rsid w:val="00D56E4D"/>
    <w:rsid w:val="00D576D5"/>
    <w:rsid w:val="00D60ECC"/>
    <w:rsid w:val="00D626E4"/>
    <w:rsid w:val="00D63782"/>
    <w:rsid w:val="00D653D2"/>
    <w:rsid w:val="00D65DD4"/>
    <w:rsid w:val="00D66009"/>
    <w:rsid w:val="00D67E9A"/>
    <w:rsid w:val="00D70C61"/>
    <w:rsid w:val="00D7103C"/>
    <w:rsid w:val="00D74610"/>
    <w:rsid w:val="00D81B94"/>
    <w:rsid w:val="00D90180"/>
    <w:rsid w:val="00DA0365"/>
    <w:rsid w:val="00DA0976"/>
    <w:rsid w:val="00DA1B63"/>
    <w:rsid w:val="00DA5242"/>
    <w:rsid w:val="00DA68B4"/>
    <w:rsid w:val="00DA6C49"/>
    <w:rsid w:val="00DA731D"/>
    <w:rsid w:val="00DB0134"/>
    <w:rsid w:val="00DB73E0"/>
    <w:rsid w:val="00DC0D18"/>
    <w:rsid w:val="00DC0EB5"/>
    <w:rsid w:val="00DC746F"/>
    <w:rsid w:val="00DC7C52"/>
    <w:rsid w:val="00DD1405"/>
    <w:rsid w:val="00DD1967"/>
    <w:rsid w:val="00DD3462"/>
    <w:rsid w:val="00DD3E65"/>
    <w:rsid w:val="00DD43BC"/>
    <w:rsid w:val="00DD44FB"/>
    <w:rsid w:val="00DD56DB"/>
    <w:rsid w:val="00DE05E5"/>
    <w:rsid w:val="00DE7A82"/>
    <w:rsid w:val="00DF0F9E"/>
    <w:rsid w:val="00DF1449"/>
    <w:rsid w:val="00DF2564"/>
    <w:rsid w:val="00E04267"/>
    <w:rsid w:val="00E04BAD"/>
    <w:rsid w:val="00E10D87"/>
    <w:rsid w:val="00E11CC5"/>
    <w:rsid w:val="00E13168"/>
    <w:rsid w:val="00E15CA3"/>
    <w:rsid w:val="00E17E9E"/>
    <w:rsid w:val="00E23A2B"/>
    <w:rsid w:val="00E23AAE"/>
    <w:rsid w:val="00E24D56"/>
    <w:rsid w:val="00E25C75"/>
    <w:rsid w:val="00E30D7D"/>
    <w:rsid w:val="00E3305C"/>
    <w:rsid w:val="00E43D91"/>
    <w:rsid w:val="00E5318B"/>
    <w:rsid w:val="00E535D1"/>
    <w:rsid w:val="00E54B54"/>
    <w:rsid w:val="00E56B55"/>
    <w:rsid w:val="00E57228"/>
    <w:rsid w:val="00E57CDC"/>
    <w:rsid w:val="00E6084E"/>
    <w:rsid w:val="00E64EF6"/>
    <w:rsid w:val="00E71CD6"/>
    <w:rsid w:val="00E71D63"/>
    <w:rsid w:val="00E746C4"/>
    <w:rsid w:val="00E7722E"/>
    <w:rsid w:val="00E804AF"/>
    <w:rsid w:val="00E814B5"/>
    <w:rsid w:val="00E816AA"/>
    <w:rsid w:val="00E82704"/>
    <w:rsid w:val="00E85012"/>
    <w:rsid w:val="00E85EC2"/>
    <w:rsid w:val="00E87704"/>
    <w:rsid w:val="00E90BE9"/>
    <w:rsid w:val="00E91EBC"/>
    <w:rsid w:val="00E92F3E"/>
    <w:rsid w:val="00E93412"/>
    <w:rsid w:val="00E9455D"/>
    <w:rsid w:val="00E94B8D"/>
    <w:rsid w:val="00E95142"/>
    <w:rsid w:val="00E95430"/>
    <w:rsid w:val="00EA06A7"/>
    <w:rsid w:val="00EA16C3"/>
    <w:rsid w:val="00EA3F75"/>
    <w:rsid w:val="00EA6B6B"/>
    <w:rsid w:val="00EB0141"/>
    <w:rsid w:val="00EB15D9"/>
    <w:rsid w:val="00EB2E7C"/>
    <w:rsid w:val="00EB2FB9"/>
    <w:rsid w:val="00EB3329"/>
    <w:rsid w:val="00EB3CB1"/>
    <w:rsid w:val="00EB72EB"/>
    <w:rsid w:val="00EC27B0"/>
    <w:rsid w:val="00EC5AFD"/>
    <w:rsid w:val="00EC5D1D"/>
    <w:rsid w:val="00EC705A"/>
    <w:rsid w:val="00EC74C4"/>
    <w:rsid w:val="00ED00BE"/>
    <w:rsid w:val="00ED35D9"/>
    <w:rsid w:val="00ED44D8"/>
    <w:rsid w:val="00ED5359"/>
    <w:rsid w:val="00ED5C46"/>
    <w:rsid w:val="00ED7929"/>
    <w:rsid w:val="00EE1A95"/>
    <w:rsid w:val="00EE2875"/>
    <w:rsid w:val="00EE2A59"/>
    <w:rsid w:val="00EE3C06"/>
    <w:rsid w:val="00EE42C6"/>
    <w:rsid w:val="00EE4BCE"/>
    <w:rsid w:val="00EE587C"/>
    <w:rsid w:val="00EF1DAE"/>
    <w:rsid w:val="00EF3FED"/>
    <w:rsid w:val="00EF6245"/>
    <w:rsid w:val="00EF7448"/>
    <w:rsid w:val="00F00CB1"/>
    <w:rsid w:val="00F02868"/>
    <w:rsid w:val="00F05704"/>
    <w:rsid w:val="00F1137A"/>
    <w:rsid w:val="00F11849"/>
    <w:rsid w:val="00F11B80"/>
    <w:rsid w:val="00F122F3"/>
    <w:rsid w:val="00F12752"/>
    <w:rsid w:val="00F171CB"/>
    <w:rsid w:val="00F173F7"/>
    <w:rsid w:val="00F21283"/>
    <w:rsid w:val="00F215D1"/>
    <w:rsid w:val="00F2319F"/>
    <w:rsid w:val="00F2627A"/>
    <w:rsid w:val="00F2676D"/>
    <w:rsid w:val="00F31BD2"/>
    <w:rsid w:val="00F3347D"/>
    <w:rsid w:val="00F34F11"/>
    <w:rsid w:val="00F361AB"/>
    <w:rsid w:val="00F36D3B"/>
    <w:rsid w:val="00F37874"/>
    <w:rsid w:val="00F41D7B"/>
    <w:rsid w:val="00F42099"/>
    <w:rsid w:val="00F426DE"/>
    <w:rsid w:val="00F439F7"/>
    <w:rsid w:val="00F44A1F"/>
    <w:rsid w:val="00F45B00"/>
    <w:rsid w:val="00F47CA8"/>
    <w:rsid w:val="00F50555"/>
    <w:rsid w:val="00F53CBF"/>
    <w:rsid w:val="00F54CC5"/>
    <w:rsid w:val="00F55C50"/>
    <w:rsid w:val="00F573B6"/>
    <w:rsid w:val="00F57589"/>
    <w:rsid w:val="00F57776"/>
    <w:rsid w:val="00F57DAC"/>
    <w:rsid w:val="00F61C73"/>
    <w:rsid w:val="00F61EDD"/>
    <w:rsid w:val="00F7000E"/>
    <w:rsid w:val="00F70D63"/>
    <w:rsid w:val="00F70F6F"/>
    <w:rsid w:val="00F76149"/>
    <w:rsid w:val="00F84B79"/>
    <w:rsid w:val="00F84DB7"/>
    <w:rsid w:val="00F85AB9"/>
    <w:rsid w:val="00F8624D"/>
    <w:rsid w:val="00F90E08"/>
    <w:rsid w:val="00F9141C"/>
    <w:rsid w:val="00F92A6C"/>
    <w:rsid w:val="00F939F0"/>
    <w:rsid w:val="00F94A29"/>
    <w:rsid w:val="00F97F17"/>
    <w:rsid w:val="00FA4D8C"/>
    <w:rsid w:val="00FB3177"/>
    <w:rsid w:val="00FB5596"/>
    <w:rsid w:val="00FB5B9C"/>
    <w:rsid w:val="00FB6903"/>
    <w:rsid w:val="00FB6BC7"/>
    <w:rsid w:val="00FB6C22"/>
    <w:rsid w:val="00FB6CD2"/>
    <w:rsid w:val="00FC0C3D"/>
    <w:rsid w:val="00FC1919"/>
    <w:rsid w:val="00FC3013"/>
    <w:rsid w:val="00FC333B"/>
    <w:rsid w:val="00FC3689"/>
    <w:rsid w:val="00FC3D4C"/>
    <w:rsid w:val="00FD11C7"/>
    <w:rsid w:val="00FD388F"/>
    <w:rsid w:val="00FE1ADB"/>
    <w:rsid w:val="00FE59E0"/>
    <w:rsid w:val="00FE6C9D"/>
    <w:rsid w:val="00FE73B4"/>
    <w:rsid w:val="00FE7459"/>
    <w:rsid w:val="00FE7D9F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4A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6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3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4ACC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44ACC"/>
    <w:rPr>
      <w:color w:val="106BBE"/>
    </w:rPr>
  </w:style>
  <w:style w:type="paragraph" w:styleId="a6">
    <w:name w:val="Revision"/>
    <w:hidden/>
    <w:uiPriority w:val="99"/>
    <w:semiHidden/>
    <w:rsid w:val="00A44ACC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906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D3E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3E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3E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3E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3E5B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AB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B5138"/>
  </w:style>
  <w:style w:type="paragraph" w:styleId="af">
    <w:name w:val="footer"/>
    <w:basedOn w:val="a"/>
    <w:link w:val="af0"/>
    <w:uiPriority w:val="99"/>
    <w:unhideWhenUsed/>
    <w:rsid w:val="00AB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5138"/>
  </w:style>
  <w:style w:type="table" w:styleId="af1">
    <w:name w:val="Table Grid"/>
    <w:basedOn w:val="a1"/>
    <w:uiPriority w:val="59"/>
    <w:rsid w:val="0054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C0C09"/>
    <w:pPr>
      <w:ind w:left="720"/>
    </w:pPr>
    <w:rPr>
      <w:rFonts w:cs="Calibri"/>
    </w:rPr>
  </w:style>
  <w:style w:type="character" w:customStyle="1" w:styleId="apple-style-span">
    <w:name w:val="apple-style-span"/>
    <w:basedOn w:val="a0"/>
    <w:uiPriority w:val="99"/>
    <w:rsid w:val="00CC0C09"/>
  </w:style>
  <w:style w:type="character" w:styleId="af3">
    <w:name w:val="Hyperlink"/>
    <w:basedOn w:val="a0"/>
    <w:uiPriority w:val="99"/>
    <w:unhideWhenUsed/>
    <w:rsid w:val="00CC523B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924F10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24F10"/>
    <w:rPr>
      <w:rFonts w:ascii="Tahoma" w:hAnsi="Tahoma" w:cs="Tahoma"/>
      <w:sz w:val="16"/>
      <w:szCs w:val="16"/>
      <w:lang w:eastAsia="en-US"/>
    </w:rPr>
  </w:style>
  <w:style w:type="character" w:customStyle="1" w:styleId="fbodytext">
    <w:name w:val="f_bodytext"/>
    <w:basedOn w:val="a0"/>
    <w:rsid w:val="00B653FB"/>
  </w:style>
  <w:style w:type="paragraph" w:styleId="af6">
    <w:name w:val="endnote text"/>
    <w:basedOn w:val="a"/>
    <w:link w:val="af7"/>
    <w:uiPriority w:val="99"/>
    <w:semiHidden/>
    <w:unhideWhenUsed/>
    <w:rsid w:val="00B7129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7129A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B7129A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B7129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7129A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B7129A"/>
    <w:rPr>
      <w:vertAlign w:val="superscript"/>
    </w:rPr>
  </w:style>
  <w:style w:type="paragraph" w:customStyle="1" w:styleId="Style5">
    <w:name w:val="Style5"/>
    <w:basedOn w:val="a"/>
    <w:uiPriority w:val="99"/>
    <w:rsid w:val="00BC163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C163F"/>
    <w:rPr>
      <w:rFonts w:ascii="Times New Roman" w:hAnsi="Times New Roman" w:cs="Times New Roman"/>
      <w:b/>
      <w:bCs/>
      <w:sz w:val="20"/>
      <w:szCs w:val="20"/>
    </w:rPr>
  </w:style>
  <w:style w:type="character" w:styleId="afc">
    <w:name w:val="Strong"/>
    <w:basedOn w:val="a0"/>
    <w:uiPriority w:val="22"/>
    <w:qFormat/>
    <w:rsid w:val="0031370C"/>
    <w:rPr>
      <w:b/>
      <w:bCs/>
    </w:rPr>
  </w:style>
  <w:style w:type="character" w:customStyle="1" w:styleId="apple-converted-space">
    <w:name w:val="apple-converted-space"/>
    <w:basedOn w:val="a0"/>
    <w:rsid w:val="0031370C"/>
  </w:style>
  <w:style w:type="character" w:customStyle="1" w:styleId="itemtext1">
    <w:name w:val="itemtext1"/>
    <w:basedOn w:val="a0"/>
    <w:rsid w:val="000E04C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pay.ru" TargetMode="External"/><Relationship Id="rId13" Type="http://schemas.openxmlformats.org/officeDocument/2006/relationships/hyperlink" Target="http://www.orenpa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pa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pa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enp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pay.ru" TargetMode="External"/><Relationship Id="rId14" Type="http://schemas.openxmlformats.org/officeDocument/2006/relationships/hyperlink" Target="http://www.orenp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BFB4-FA8D-434B-A4A2-DB778DA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Links>
    <vt:vector size="42" baseType="variant">
      <vt:variant>
        <vt:i4>7667830</vt:i4>
      </vt:variant>
      <vt:variant>
        <vt:i4>18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15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12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kalinichev</dc:creator>
  <cp:lastModifiedBy>Антон Сергеевич Грудев</cp:lastModifiedBy>
  <cp:revision>2</cp:revision>
  <cp:lastPrinted>2013-10-03T11:56:00Z</cp:lastPrinted>
  <dcterms:created xsi:type="dcterms:W3CDTF">2021-12-23T11:34:00Z</dcterms:created>
  <dcterms:modified xsi:type="dcterms:W3CDTF">2021-12-23T11:34:00Z</dcterms:modified>
</cp:coreProperties>
</file>